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"ПРОШАР";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296 368.23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А40-99595/2021 101-251.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"ПРОШАР".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