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8521–ОАОФ/2/2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Цыбенко Ирина Николаевна;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кадастровый номер 66:48:0402006:21, собственность индивидуальная, местоположение обл. Свердловская, г. Качканар, Сад 6, уч. 1322, площадь 600 кв.м. Жилые дома, дачи: кадастровый номер 66:48:0402006:550, собственность индивидуальная, местоположение Свердловская область, г. Качканар, сад 6, на участке №1322, площадь 20.2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А60-53111/2023.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Цыбенко Ирина 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июля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июля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