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8562–ОАОФ/2/1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Левченко Павел Сергеевич;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
марка/модель – BMW X1, год выпуска – 2011, VIN – WBAVP31050VP73371, цвет – черный.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1 178 000.00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А68-9030/2023.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ТУЛЬСКОЙ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Левченко Павел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Зонов Максим Валериевич.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«28» мая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«03» июля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«05» июля 2024г. 14:00:00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«05» июля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(Зонов Максим Валериевич)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Зонов Максим Валериевич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