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8521–ОАОФ/1/2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8521-ОАОФ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Цыбенко Ирина Николаевна;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кадастровый номер 66:48:0402006:21, собственность индивидуальная, местоположение обл. Свердловская, г. Качканар, Сад 6, уч. 1322, площадь 600 кв.м. Жилые дома, дачи: кадастровый номер 66:48:0402006:550, собственность индивидуальная, местоположение Свердловская область, г. Качканар, сад 6, на участке №1322, площадь 20.2 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А60-53111/2023.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Цыбенко Ирина Николаевна.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мая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«03» июля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(Любимова Анна Сергеевна)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Любимова Анна Сергеевна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