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8299–ОАЗФ/1/1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"СОЛО-РЕНТ";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ООО «Соло-Рент» (100%) в уставном капитале ООО «ДОНЭКС» (ИНН 6145010317 ОГРН 1106191000134).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А45-20192/2021.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"СОЛО-РЕНТ".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13:00:00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«03» июля 2024г. 13:00:00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2024 года, время:  12:42:02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Владимир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ИНН:771543500410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2024 года, время:  12:42:02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Владимир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ИНН:771543500410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