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2 (Движимое имущество): испытательное оборудование/стенды 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1 218 367.00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