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8463–ОТПП/2/1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июля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8463-ОТПП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«СПЕЦТРАНССТРОЙ»;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30 лицам на сумму 11 684 659 059,24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11 684 659 059.24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А40-228103/20.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«СПЕЦТРАНССТРОЙ».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(Огарков Олег Александрович)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Огарков Олег Александрович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