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992F17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992F17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8573–ОТПП/1/2</w:t>
      </w:r>
    </w:p>
    <w:p w:rsidR="00042C26" w:rsidRDefault="00992F1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992F1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992F17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992F17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992F17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992F17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роспуск ГКБ 9383, № шасси (рамы) 6922, разукомплектован, г.в. 1977, гос. и рег. знаки МВ</w:t>
      </w:r>
      <w:r>
        <w:rPr>
          <w:rFonts w:eastAsia="Times New Roman"/>
        </w:rPr>
        <w:t xml:space="preserve"> 3900 24; Полуприцеп 9385, разукомплектован, г.в. 1997, гос. и рег. знаки КК 1073 24, VIN: ХТJ938500V0301985; Автобетоносмеситель 69361С на шасси МАЗ-630305-250, № двигателя 50250690, № шасси (рамы) YM363030550001055, разукомплектован, г.в. 2005, гос. и ре</w:t>
      </w:r>
      <w:r>
        <w:rPr>
          <w:rFonts w:eastAsia="Times New Roman"/>
        </w:rPr>
        <w:t>г. знаки Х 136 МТ 24, VIN: X4869361C50072052; Автобус ПАЗ 32053, № кузова (кабины, прицепа) X1M3205C0C0003294, двигатель разукомплектован, г.в. 2012, гос. и рег. знаки У 962 КМ 124, VIN: X1M3205C0C0003294; Грузовой-самосвал МАЗ 5516А5-(371), № шасси (рамы)</w:t>
      </w:r>
      <w:r>
        <w:rPr>
          <w:rFonts w:eastAsia="Times New Roman"/>
        </w:rPr>
        <w:t xml:space="preserve"> Y3M5516A580001609, г.в. 2008, гос. и рег. знаки Х 226 НА 124, VIN: Y3M5516A580001609. Местонахождение: г. Красноярск, ул. 60 лет Октября, д. 135..</w:t>
      </w:r>
    </w:p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992F17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2 444 554.30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992F1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992F17">
      <w:pPr>
        <w:spacing w:after="120" w:line="264" w:lineRule="auto"/>
        <w:ind w:firstLine="567"/>
      </w:pPr>
      <w:r>
        <w:t>А45-14070/2016.</w:t>
      </w:r>
    </w:p>
    <w:p w:rsidR="00042C26" w:rsidRDefault="00992F1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>
        <w:t>. Наименование арбитражного суда</w:t>
      </w:r>
    </w:p>
    <w:p w:rsidR="00042C26" w:rsidRDefault="00992F17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992F17">
      <w:pPr>
        <w:spacing w:after="120" w:line="264" w:lineRule="auto"/>
        <w:ind w:firstLine="567"/>
      </w:pPr>
      <w:r>
        <w:t>АО «Сибмост».</w:t>
      </w:r>
    </w:p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A84D9F" w:rsidRDefault="00992F17">
      <w:pPr>
        <w:spacing w:after="120" w:line="264" w:lineRule="auto"/>
        <w:ind w:firstLine="567"/>
      </w:pPr>
      <w:bookmarkStart w:id="5" w:name="_Hlk37882833"/>
      <w:bookmarkEnd w:id="5"/>
      <w:r w:rsidRPr="00A84D9F">
        <w:t>Богданов Сергей Анатольевич.</w:t>
      </w:r>
    </w:p>
    <w:p w:rsidR="00042C26" w:rsidRPr="00FC6471" w:rsidRDefault="00992F17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992F17">
      <w:pPr>
        <w:spacing w:after="120" w:line="264" w:lineRule="auto"/>
        <w:ind w:firstLine="567"/>
      </w:pPr>
      <w:r w:rsidRPr="00FC6471">
        <w:t>Общество с ограниченной ответственностью "</w:t>
      </w:r>
      <w:r w:rsidRPr="00FC6471">
        <w:t>Межрегионконсалт".</w:t>
      </w:r>
    </w:p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992F17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992F17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</w:t>
      </w:r>
      <w:r>
        <w:t xml:space="preserve">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992F1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992F17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027018"/>
      <w:bookmarkStart w:id="7" w:name="_Hlk38153468"/>
      <w:bookmarkEnd w:id="6"/>
      <w:bookmarkEnd w:id="7"/>
    </w:p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Статус </w:t>
            </w:r>
            <w:r>
              <w:rPr>
                <w:b/>
                <w:sz w:val="18"/>
                <w:szCs w:val="18"/>
              </w:rPr>
              <w:t>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2024 года, время:  10:47:36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A84D9F" w:rsidRDefault="00992F17" w:rsidP="00992F17">
            <w:pPr>
              <w:pStyle w:val="tabletext"/>
              <w:spacing w:line="264" w:lineRule="auto"/>
              <w:jc w:val="both"/>
            </w:pPr>
            <w:r w:rsidRPr="00A84D9F">
              <w:rPr>
                <w:sz w:val="18"/>
                <w:szCs w:val="18"/>
              </w:rPr>
              <w:t>Волгин Иван Анатольевич</w:t>
            </w:r>
            <w:r>
              <w:t xml:space="preserve"> </w:t>
            </w:r>
            <w:bookmarkStart w:id="9" w:name="_GoBack"/>
            <w:bookmarkEnd w:id="9"/>
            <w:r w:rsidRPr="00A84D9F">
              <w:rPr>
                <w:sz w:val="18"/>
                <w:szCs w:val="18"/>
              </w:rPr>
              <w:t>ИНН:132608004597</w:t>
            </w:r>
            <w:r w:rsidR="00A84D9F">
              <w:rPr>
                <w:sz w:val="18"/>
                <w:szCs w:val="18"/>
              </w:rPr>
              <w:t xml:space="preserve">, </w:t>
            </w:r>
            <w:r w:rsidR="00A84D9F" w:rsidRPr="00837287">
              <w:rPr>
                <w:sz w:val="18"/>
                <w:szCs w:val="18"/>
              </w:rPr>
              <w:t>действующий в соответ</w:t>
            </w:r>
            <w:r w:rsidR="00A84D9F">
              <w:rPr>
                <w:sz w:val="18"/>
                <w:szCs w:val="18"/>
              </w:rPr>
              <w:t xml:space="preserve">ствии с </w:t>
            </w:r>
            <w:r w:rsidR="00A84D9F">
              <w:rPr>
                <w:sz w:val="18"/>
                <w:szCs w:val="18"/>
              </w:rPr>
              <w:t>Агентским договором №26/06/24 от 26</w:t>
            </w:r>
            <w:r w:rsidR="00A84D9F" w:rsidRPr="00837287">
              <w:rPr>
                <w:sz w:val="18"/>
                <w:szCs w:val="18"/>
              </w:rPr>
              <w:t xml:space="preserve"> </w:t>
            </w:r>
            <w:r w:rsidR="00A84D9F">
              <w:rPr>
                <w:sz w:val="18"/>
                <w:szCs w:val="18"/>
              </w:rPr>
              <w:t>июня 2024</w:t>
            </w:r>
            <w:r w:rsidR="00A84D9F" w:rsidRPr="00837287">
              <w:rPr>
                <w:sz w:val="18"/>
                <w:szCs w:val="18"/>
              </w:rPr>
              <w:t>г.</w:t>
            </w:r>
            <w:r w:rsidR="00A84D9F">
              <w:rPr>
                <w:sz w:val="18"/>
                <w:szCs w:val="18"/>
              </w:rPr>
              <w:t>, Доверенности от 10</w:t>
            </w:r>
            <w:r w:rsidR="00AC2E6C">
              <w:rPr>
                <w:sz w:val="18"/>
                <w:szCs w:val="18"/>
              </w:rPr>
              <w:t xml:space="preserve"> июня 2023</w:t>
            </w:r>
            <w:r w:rsidR="00A84D9F">
              <w:rPr>
                <w:sz w:val="18"/>
                <w:szCs w:val="18"/>
              </w:rPr>
              <w:t>г.,</w:t>
            </w:r>
            <w:r w:rsidR="00A84D9F" w:rsidRPr="00837287">
              <w:rPr>
                <w:sz w:val="18"/>
                <w:szCs w:val="18"/>
              </w:rPr>
              <w:t xml:space="preserve"> в интересах </w:t>
            </w:r>
            <w:proofErr w:type="spellStart"/>
            <w:r w:rsidR="00A84D9F">
              <w:rPr>
                <w:sz w:val="18"/>
                <w:szCs w:val="18"/>
              </w:rPr>
              <w:t>Г</w:t>
            </w:r>
            <w:r w:rsidR="00AC2E6C">
              <w:rPr>
                <w:sz w:val="18"/>
                <w:szCs w:val="18"/>
              </w:rPr>
              <w:t>убернаторова</w:t>
            </w:r>
            <w:proofErr w:type="spellEnd"/>
            <w:r w:rsidR="00A84D9F">
              <w:rPr>
                <w:sz w:val="18"/>
                <w:szCs w:val="18"/>
              </w:rPr>
              <w:t xml:space="preserve"> </w:t>
            </w:r>
            <w:r w:rsidR="00AC2E6C">
              <w:rPr>
                <w:sz w:val="18"/>
                <w:szCs w:val="18"/>
              </w:rPr>
              <w:t>Кирилла</w:t>
            </w:r>
            <w:r w:rsidR="00A84D9F">
              <w:rPr>
                <w:sz w:val="18"/>
                <w:szCs w:val="18"/>
              </w:rPr>
              <w:t xml:space="preserve"> </w:t>
            </w:r>
            <w:r w:rsidR="00AC2E6C">
              <w:rPr>
                <w:sz w:val="18"/>
                <w:szCs w:val="18"/>
              </w:rPr>
              <w:t xml:space="preserve">Владимировича </w:t>
            </w:r>
            <w:r w:rsidR="00A84D9F" w:rsidRPr="00837287">
              <w:rPr>
                <w:sz w:val="18"/>
                <w:szCs w:val="18"/>
              </w:rPr>
              <w:t>ИНН</w:t>
            </w:r>
            <w:r w:rsidR="00AC2E6C">
              <w:rPr>
                <w:sz w:val="18"/>
                <w:szCs w:val="18"/>
              </w:rPr>
              <w:t>:</w:t>
            </w:r>
            <w:r w:rsidR="00A84D9F" w:rsidRPr="00837287">
              <w:rPr>
                <w:sz w:val="18"/>
                <w:szCs w:val="18"/>
              </w:rPr>
              <w:t xml:space="preserve"> </w:t>
            </w:r>
            <w:r w:rsidR="00AC2E6C" w:rsidRPr="00AC2E6C">
              <w:rPr>
                <w:sz w:val="18"/>
                <w:szCs w:val="18"/>
              </w:rPr>
              <w:t>246306615074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 w:rsidRPr="00A84D9F">
              <w:rPr>
                <w:sz w:val="18"/>
                <w:szCs w:val="18"/>
              </w:rPr>
              <w:t xml:space="preserve">«27» июня 2024 года,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10:47:36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992F17" w:rsidRDefault="00992F17" w:rsidP="00992F17">
            <w:pPr>
              <w:pStyle w:val="tabletext"/>
              <w:spacing w:line="264" w:lineRule="auto"/>
              <w:jc w:val="both"/>
            </w:pPr>
            <w:r w:rsidRPr="00992F17">
              <w:rPr>
                <w:sz w:val="18"/>
                <w:szCs w:val="18"/>
              </w:rPr>
              <w:t xml:space="preserve">Волгин </w:t>
            </w:r>
            <w:r w:rsidRPr="00992F17">
              <w:rPr>
                <w:sz w:val="18"/>
                <w:szCs w:val="18"/>
              </w:rPr>
              <w:t>Иван Анатольевич</w:t>
            </w:r>
            <w:r>
              <w:t xml:space="preserve"> </w:t>
            </w:r>
            <w:r w:rsidRPr="00992F17">
              <w:rPr>
                <w:sz w:val="18"/>
                <w:szCs w:val="18"/>
              </w:rPr>
              <w:t>ИНН:132608004597</w:t>
            </w:r>
            <w:r>
              <w:rPr>
                <w:sz w:val="18"/>
                <w:szCs w:val="18"/>
              </w:rPr>
              <w:t xml:space="preserve">, </w:t>
            </w:r>
            <w:r w:rsidRPr="00837287">
              <w:rPr>
                <w:sz w:val="18"/>
                <w:szCs w:val="18"/>
              </w:rPr>
              <w:t>действующий в соответ</w:t>
            </w:r>
            <w:r>
              <w:rPr>
                <w:sz w:val="18"/>
                <w:szCs w:val="18"/>
              </w:rPr>
              <w:t>ствии с Агентским договором №26/06/24 от 26</w:t>
            </w:r>
            <w:r w:rsidRPr="0083728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июня 2024</w:t>
            </w:r>
            <w:r w:rsidRPr="00837287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>, Доверенности от 10 июня 2023г.,</w:t>
            </w:r>
            <w:r w:rsidRPr="00837287">
              <w:rPr>
                <w:sz w:val="18"/>
                <w:szCs w:val="18"/>
              </w:rPr>
              <w:t xml:space="preserve"> в интересах </w:t>
            </w:r>
            <w:proofErr w:type="spellStart"/>
            <w:r>
              <w:rPr>
                <w:sz w:val="18"/>
                <w:szCs w:val="18"/>
              </w:rPr>
              <w:t>Губернаторова</w:t>
            </w:r>
            <w:proofErr w:type="spellEnd"/>
            <w:r>
              <w:rPr>
                <w:sz w:val="18"/>
                <w:szCs w:val="18"/>
              </w:rPr>
              <w:t xml:space="preserve"> Кирилла Владимировича </w:t>
            </w:r>
            <w:r w:rsidRPr="00837287">
              <w:rPr>
                <w:sz w:val="18"/>
                <w:szCs w:val="18"/>
              </w:rPr>
              <w:t>ИНН</w:t>
            </w:r>
            <w:r>
              <w:rPr>
                <w:sz w:val="18"/>
                <w:szCs w:val="18"/>
              </w:rPr>
              <w:t>:</w:t>
            </w:r>
            <w:r w:rsidRPr="00837287">
              <w:rPr>
                <w:sz w:val="18"/>
                <w:szCs w:val="18"/>
              </w:rPr>
              <w:t xml:space="preserve"> </w:t>
            </w:r>
            <w:r w:rsidRPr="00AC2E6C">
              <w:rPr>
                <w:sz w:val="18"/>
                <w:szCs w:val="18"/>
              </w:rPr>
              <w:t>246306615074</w:t>
            </w:r>
          </w:p>
        </w:tc>
      </w:tr>
    </w:tbl>
    <w:p w:rsidR="00042C26" w:rsidRDefault="00992F1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992F17" w:rsidRDefault="00992F17">
            <w:pPr>
              <w:pStyle w:val="tabletext"/>
              <w:spacing w:line="264" w:lineRule="auto"/>
              <w:jc w:val="center"/>
            </w:pPr>
            <w:r w:rsidRPr="00992F17">
              <w:rPr>
                <w:sz w:val="18"/>
                <w:szCs w:val="18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992F17">
            <w:pPr>
              <w:pStyle w:val="tabletext"/>
              <w:spacing w:line="264" w:lineRule="auto"/>
              <w:jc w:val="center"/>
            </w:pPr>
            <w:r w:rsidRPr="00992F1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992F1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992F17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A84D9F" w:rsidRDefault="00992F17">
      <w:pPr>
        <w:pStyle w:val="af5"/>
        <w:spacing w:before="280" w:after="280"/>
        <w:ind w:left="567"/>
        <w:jc w:val="both"/>
        <w:rPr>
          <w:b/>
        </w:rPr>
      </w:pPr>
      <w:r w:rsidRPr="00A84D9F">
        <w:rPr>
          <w:b/>
        </w:rPr>
        <w:t>(Общество с ограниченной ответственностью "</w:t>
      </w:r>
      <w:proofErr w:type="spellStart"/>
      <w:r w:rsidRPr="00A84D9F">
        <w:rPr>
          <w:b/>
        </w:rPr>
        <w:t>Межрегионконсалт</w:t>
      </w:r>
      <w:proofErr w:type="spellEnd"/>
      <w:r w:rsidRPr="00A84D9F">
        <w:rPr>
          <w:b/>
        </w:rPr>
        <w:t>")</w:t>
      </w:r>
    </w:p>
    <w:p w:rsidR="00042C26" w:rsidRDefault="00992F17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992F17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42C26"/>
    <w:rsid w:val="003D79ED"/>
    <w:rsid w:val="00992F17"/>
    <w:rsid w:val="00A84D9F"/>
    <w:rsid w:val="00AC2E6C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40</cp:revision>
  <dcterms:created xsi:type="dcterms:W3CDTF">2018-02-15T22:24:00Z</dcterms:created>
  <dcterms:modified xsi:type="dcterms:W3CDTF">2024-06-27T12:51:00Z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