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8534–ОАОФ/1/2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Григоревский Роман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 «Экватор» (ОГРН 1166234076140, ИНН 6229083576), номинальная стоимость доли 50 000 руб., размер доли – 50 % уставного капитала, уставный капитал общества 100 000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А54-5158/2020.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мая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июня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