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8503–ОАЗФ/2/3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№3. Объект некапитального строительства - временное сооружение «Холодный склад» общей площадью 492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4 611 600.00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мая 2024г.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июня 2024г.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июня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