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8501–ОАОФ/1/1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июня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8501-ОАОФ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Юферева Марина Владимировна;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площадь – 1 500 кв.м., назначение: для ведения личного подсобного хозяйства, кадастровый номер: 74:09:0602001:48, почтовый адрес ориентира: Челябинская область, Каслинский район, д. Знаменка, ул. Советская, дата государственной регистрации – 01.11.2005г., номер государственной регистрации: 74-74-09/013/2005-138.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138 375.00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А60-44036/2023.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Юферева Марина Владимировна.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Набиуллин Фарит Радикович.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Набиуллин Фарит Радикович.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«12» мая 2024г. 08:00:00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«17» июня 2024г. 23:59:00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мая 2024 года, время:  22:16:01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Зверев Александр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ИНН:380111601207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мая 2024 года, время:  22:16:01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Зверев Александр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ИНН:380111601207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К заявке  не приложена квитанция об оплате задатка. Согласно выписке из банковского счета должника задаток за участие на торгах заявителем не оплачен. К заявке не приложена копия документа, удостоверяющего личность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(Набиуллин Фарит Радикович)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Набиуллин Фарит Радикович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