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47E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8488–ОАОФ/2/1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1D47E4" w:rsidRDefault="001D47E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1D47E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«13» июня 2024 года</w:t>
      </w:r>
    </w:p>
    <w:p w:rsidR="001D47E4" w:rsidRDefault="001D47E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1D47E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1D47E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8488-ОАОФ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"ЭКСПЕРТПРОЕКТСТРОЙ";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1D47E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1. Простой вексель № 0001 от 08.10.2019, эмитент ООО «Грибы Белогорья», номинальная стоимость 206 232 849,91 руб.2. Простой вексель № 0002 от 08.10.2019 эмитент ООО «Грибы Белогорья», номинальная стоимость, 39 996 521,24 руб.3. Простой вексель № 0003 от 08.10.2019 эмитент ООО «Грибы Белогорья», номинальная стоимость, 23 580 000,00 руб.4. Простой вексель № 0004 от 08.10.2019 эмитент ООО «Грибы Белогорья», номинальная стоимость, 19 254 383,84 руб.5. Простой вексель № 0005 от 08.10.2019 эмитент ООО «Грибы Белогорья», номинальная стоимость, 8 208 000,00 руб.6. Простой вексель № 0006 от 08.10.2019 эмитент ООО «Грибы Белогорья», номинальная стоимость, 2 290 245,01 руб..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1D47E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60 000.00 руб.</w:t>
      </w:r>
      <w:bookmarkStart w:id="2" w:name="__DdeLink__401_1669373830"/>
      <w:bookmarkEnd w:id="2"/>
      <w:r>
        <w:t xml:space="preserve"> </w:t>
      </w:r>
      <w:bookmarkEnd w:id="1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1D47E4" w:rsidRDefault="00000000">
      <w:pPr>
        <w:spacing w:after="120" w:line="264" w:lineRule="auto"/>
        <w:ind w:firstLine="567"/>
      </w:pPr>
      <w:r>
        <w:t>А08-6032/2021.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1D47E4" w:rsidRDefault="00000000">
      <w:pPr>
        <w:spacing w:after="120" w:line="264" w:lineRule="auto"/>
        <w:ind w:firstLine="567"/>
      </w:pPr>
      <w:r>
        <w:t>Арбитражный суд Белгородской области.</w:t>
      </w:r>
      <w:bookmarkStart w:id="3" w:name="_Hlk38151977"/>
      <w:bookmarkEnd w:id="3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1D47E4" w:rsidRDefault="00000000">
      <w:pPr>
        <w:spacing w:after="120" w:line="264" w:lineRule="auto"/>
        <w:ind w:firstLine="567"/>
      </w:pPr>
      <w:r>
        <w:t>ООО "ЭКСПЕРТПРОЕКТСТРОЙ".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Супрун Вячеслав Анатольевич.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Супрун Вячеслав Анатольевич.</w:t>
      </w:r>
      <w:bookmarkStart w:id="6" w:name="_Hlk38152570"/>
      <w:bookmarkEnd w:id="6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1D47E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72842" w:rsidRPr="00672842">
        <w:t xml:space="preserve">390006, Рязанская область, </w:t>
      </w:r>
      <w:proofErr w:type="spellStart"/>
      <w:r w:rsidR="00672842" w:rsidRPr="00672842">
        <w:t>г.Рязань</w:t>
      </w:r>
      <w:proofErr w:type="spellEnd"/>
      <w:r w:rsidR="00672842" w:rsidRPr="00672842">
        <w:t xml:space="preserve">, </w:t>
      </w:r>
      <w:proofErr w:type="spellStart"/>
      <w:r w:rsidR="00672842" w:rsidRPr="00672842">
        <w:t>ул.Есенина</w:t>
      </w:r>
      <w:proofErr w:type="spellEnd"/>
      <w:r w:rsidR="00672842" w:rsidRPr="00672842">
        <w:t xml:space="preserve">, д.2А. </w:t>
      </w:r>
      <w:proofErr w:type="spellStart"/>
      <w:r w:rsidR="00672842" w:rsidRPr="00672842">
        <w:t>помещ</w:t>
      </w:r>
      <w:proofErr w:type="spellEnd"/>
      <w:r w:rsidR="00672842" w:rsidRPr="00672842">
        <w:t>. Н4</w:t>
      </w:r>
      <w:r>
        <w:t>, ИНН: 6230079253, ОГРН: 1126230004449).</w:t>
      </w:r>
    </w:p>
    <w:p w:rsidR="001D47E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3C7B31">
        <w:rPr>
          <w:color w:val="800000"/>
          <w:u w:val="single"/>
          <w:lang w:val="en-US"/>
        </w:rPr>
        <w:t>https</w:t>
      </w:r>
      <w:r w:rsidR="003C7B31" w:rsidRPr="00B74138">
        <w:rPr>
          <w:color w:val="800000"/>
          <w:u w:val="single"/>
        </w:rPr>
        <w:t>://</w:t>
      </w:r>
      <w:proofErr w:type="spellStart"/>
      <w:r w:rsidR="003C7B31">
        <w:rPr>
          <w:color w:val="800000"/>
          <w:u w:val="single"/>
        </w:rPr>
        <w:t>банкрот.вэтп.рф</w:t>
      </w:r>
      <w:proofErr w:type="spellEnd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1D47E4" w:rsidRDefault="00000000">
      <w:pPr>
        <w:spacing w:after="120" w:line="264" w:lineRule="auto"/>
        <w:ind w:left="142" w:firstLine="425"/>
      </w:pPr>
      <w:r>
        <w:t>Дата начала представления заявок: «06» мая 2024г. 09:00:00</w:t>
      </w:r>
    </w:p>
    <w:p w:rsidR="001D47E4" w:rsidRDefault="00000000">
      <w:pPr>
        <w:spacing w:after="120" w:line="264" w:lineRule="auto"/>
        <w:ind w:left="142" w:firstLine="425"/>
      </w:pPr>
      <w:r>
        <w:t>Дата окончания представления заявок: «13» июня 2024г. 09:00:00</w:t>
      </w:r>
    </w:p>
    <w:p w:rsidR="001D47E4" w:rsidRDefault="00000000">
      <w:pPr>
        <w:spacing w:after="120" w:line="264" w:lineRule="auto"/>
        <w:ind w:left="142" w:firstLine="425"/>
      </w:pPr>
      <w:r>
        <w:t>Дата начала подачи ценовых предложений: «13» июня 2024г. 16:00:00</w:t>
      </w:r>
      <w:bookmarkStart w:id="8" w:name="_Hlk37883074"/>
      <w:bookmarkEnd w:id="8"/>
    </w:p>
    <w:p w:rsidR="001D47E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«13» июня 2024г. 17:00:00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1D47E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8488–ОАОФ/1/1</w:t>
      </w:r>
      <w:r>
        <w:t xml:space="preserve"> от </w:t>
      </w:r>
      <w:r>
        <w:rPr>
          <w:u w:val="single"/>
        </w:rPr>
        <w:t>«13» июня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Герасимов Сергей Владимирович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(ИНН:743014755788)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08:39:31;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Рыболовлев Алексей Михайлович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(ИНН:668101024409)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08:18:48;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хмыров александр владимирович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(ИНН:366318847075)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23:29:22;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ИП Похряев Андрей Владимирович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(ОГРНИП:315774600163252)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18:16:15;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ИП Кожевников Александр Юрьевич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16:55:24;</w:t>
            </w:r>
            <w:bookmarkStart w:id="10" w:name="_Hlk37864869"/>
            <w:bookmarkEnd w:id="10"/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1D47E4" w:rsidRDefault="00000000">
      <w:pPr>
        <w:spacing w:after="120" w:line="264" w:lineRule="auto"/>
        <w:ind w:left="567"/>
      </w:pPr>
      <w:r>
        <w:t>Последнее предложение о цене лота: 60 000.00 руб. </w:t>
      </w:r>
    </w:p>
    <w:p w:rsidR="001D47E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Похряев Андрей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13.06.2024 16:15:37.125030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7"/>
        <w:gridCol w:w="2430"/>
        <w:gridCol w:w="2261"/>
        <w:gridCol w:w="2063"/>
      </w:tblGrid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1D47E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Похряев Андрей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Москва Рязанский проспект д.82 корп.1 кв.75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60 000.00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1D47E4" w:rsidRDefault="00000000">
      <w:pPr>
        <w:spacing w:after="120" w:line="264" w:lineRule="auto"/>
        <w:ind w:left="567"/>
      </w:pPr>
      <w:r>
        <w:t>В течение пяти дней с даты утверждения протокола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 имущества.
Договор должен быть заключен в течение пяти дней с даты получения победителем торгов предложения о заключении данного договора.
В случае отказа или уклонения победителя торгов от подписания договора в течение пяти дней со дня получения предложения конкурсного управляющего о заключении такого договора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имущества по сравнению с ценой, предложенной другими участниками торгов, за исключением победителя торгов.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1D47E4" w:rsidRDefault="00000000">
      <w:pPr>
        <w:spacing w:after="120" w:line="264" w:lineRule="auto"/>
        <w:ind w:left="567"/>
      </w:pPr>
      <w:r>
        <w:t>Покупатель имущества обязан оплатить приобретенное имущество - имущественные права должника в течение тридцати дней со дня подписания договора купли-продажи по следующим реквизитам:
получатель: ООО «ЭкспертПроектСтрой», р/с 40702810107000010463 в Белгородское отделение №8592 ПАО «Сбербанк» г. Белгород, к/с 30101810100000000633, БИК 041403633.</w:t>
      </w:r>
    </w:p>
    <w:p w:rsidR="001D47E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1D47E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(Супрун Вячеслав Анатольевич) </w:t>
      </w:r>
    </w:p>
    <w:p w:rsidR="001D47E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СУПРУН ВЯЧЕСЛАВ АНАТОЛЬЕВИЧ</w:t>
      </w:r>
    </w:p>
    <w:p w:rsidR="001D47E4" w:rsidRDefault="001D47E4">
      <w:pPr>
        <w:spacing w:line="264" w:lineRule="auto"/>
        <w:rPr>
          <w:lang w:val="en-US"/>
        </w:rPr>
      </w:pPr>
    </w:p>
    <w:sectPr w:rsidR="001D47E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556D" w:rsidRDefault="0094556D">
      <w:r>
        <w:separator/>
      </w:r>
    </w:p>
  </w:endnote>
  <w:endnote w:type="continuationSeparator" w:id="0">
    <w:p w:rsidR="0094556D" w:rsidRDefault="00945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556D" w:rsidRDefault="0094556D">
      <w:r>
        <w:separator/>
      </w:r>
    </w:p>
  </w:footnote>
  <w:footnote w:type="continuationSeparator" w:id="0">
    <w:p w:rsidR="0094556D" w:rsidRDefault="009455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47E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-1060450</wp:posOffset>
              </wp:positionH>
              <wp:positionV relativeFrom="paragraph">
                <wp:posOffset>-433070</wp:posOffset>
              </wp:positionV>
              <wp:extent cx="7569835" cy="1070165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360" cy="10701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5pt;margin-top:-34.1pt;width:595.95pt;height:842.5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7E4"/>
    <w:rsid w:val="001D47E4"/>
    <w:rsid w:val="003C7B31"/>
    <w:rsid w:val="00672842"/>
    <w:rsid w:val="0094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2</Pages>
  <Words>380</Words>
  <Characters>2167</Characters>
  <Application>Microsoft Office Word</Application>
  <DocSecurity>0</DocSecurity>
  <Lines>18</Lines>
  <Paragraphs>5</Paragraphs>
  <ScaleCrop>false</ScaleCrop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64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