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8459–ОАОФ/1/3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июня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ГАЗон 279964 (X8B279964J0018592, 148,9 (109,5) л.с. (кВТ), 0053469, ГРЗ М605КВ799), 2018 г.в..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1 324 000.00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А40-41358/2022 101-109.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"ПРЕМЬЕР-ИГРУШКА".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июня 2024 года, время:  09:17:44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Лепилин Александр Валерьевич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ИНН:720401174768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июня 2024 года, время:  11:43:04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Чупахин Андрей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ИНН:460201744351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11:51:26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Константинов Николай Валентинович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ИНН:211800428374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12:26:34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Масленников Александр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ИНН:665911147795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12:26:56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Малыгина Марина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ИНН:272408037515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12:52:01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Селянина Елена Валерьевна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ОГРНИП:321169000028403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12:52:01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Селянина Елена Валерьевна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ОГРНИП:321169000028403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12:26:56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Малыгина Марина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ИНН:272408037515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12:26:34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Масленников Александр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ИНН:665911147795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11:51:26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Константинов Николай Валентинович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ИНН:211800428374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июня 2024 года, время:  11:43:04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Чупахин Андрей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ИНН:460201744351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июня 2024 года, время:  09:17:44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Лепилин Александр Валерьевич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ИНН:720401174768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