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AF48BB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F48B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8195–ОТПП/2/1</w:t>
      </w:r>
    </w:p>
    <w:p w:rsidR="00AB7382" w:rsidRDefault="00AF48B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AF48B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AF48B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июня 2024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AF48B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AF48B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AF48B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AF48B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8195-ОТПП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Нефедьев Владимир Владимирович.</w:t>
      </w:r>
    </w:p>
    <w:p w:rsidR="00AB7382" w:rsidRDefault="00AF48B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AF48B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Нежилое здание, кадастровый (или условный) номер объекта: 60:06:0051701:82,</w:t>
      </w:r>
      <w:r>
        <w:rPr>
          <w:rFonts w:eastAsia="Times New Roman"/>
        </w:rPr>
        <w:t xml:space="preserve"> вид права: собственность, площадь: 733,40 кв.м., расположенное по адресу: Псковская обл., Красногородский район, СП «Красногородская волость», д. Синяя Никола (деревянное, год ввода в эксплуатацию -1985) - Нежилое здание, кадастровый (или условный) номер </w:t>
      </w:r>
      <w:r>
        <w:rPr>
          <w:rFonts w:eastAsia="Times New Roman"/>
        </w:rPr>
        <w:t>объекта: 60:06:0051701:67, вид права: собственность, площадь: 1411,80 кв.м., расположенное по адресу: Псковская обл., Красногородский район, СП «Красногородская волость», д. Синяя Никола (кирпичное, двухэтажное год ввода в эксплуатацию -1985) - Нежилое зда</w:t>
      </w:r>
      <w:r>
        <w:rPr>
          <w:rFonts w:eastAsia="Times New Roman"/>
        </w:rPr>
        <w:t>ние, кадастровый (или условный) номер объекта: 60:06:0053701:43, вид права: собственность, площадь: 175,20 кв.м., расположенное по адресу: Псковская обл., Красногородский район, д. Рябы, СП «Красногородская волость», д. б/н (кирпичное, одноэтажное, год вво</w:t>
      </w:r>
      <w:r>
        <w:rPr>
          <w:rFonts w:eastAsia="Times New Roman"/>
        </w:rPr>
        <w:t>да в эксплуатацию – 1977) - Нежилое здание, кадастровый (или условный) номер объекта: 60:06:0053701:48, вид права: собственность, площадь: 9095,90 кв.м., расположенное по адресу: Псковская обл., Красногородский район, д. Рябы, СП «Красногородская волость»,</w:t>
      </w:r>
      <w:r>
        <w:rPr>
          <w:rFonts w:eastAsia="Times New Roman"/>
        </w:rPr>
        <w:t xml:space="preserve"> д. б/н (из прочих материалов, одноэтажное, год ввода в эксплуатацию – 1977) - Нежилое здание, кадастровый (или условный) номер объекта: 60:06:0053701:42, вид права: собственность, площадь: 78,50 кв.м., расположенное по адресу: Псковская обл., Красногородс</w:t>
      </w:r>
      <w:r>
        <w:rPr>
          <w:rFonts w:eastAsia="Times New Roman"/>
        </w:rPr>
        <w:t xml:space="preserve">кий район, д. Рябы, СП «Красногородская волость», д. б/н (кирпичное, одноэтажное, год ввода в эксплуатацию – 1977) - Нежилое здание, кадастровый (или условный) номер объекта: 60:06:0053701:56, вид права: собственность, площадь: 573,60 кв.м., расположенное </w:t>
      </w:r>
      <w:r>
        <w:rPr>
          <w:rFonts w:eastAsia="Times New Roman"/>
        </w:rPr>
        <w:t>по адресу: Псковская обл., Красногородский район, д. Рябы, СП «Партизанская волость» (деревянное, одноэтажное, год ввода в эксплуатацию – 1985) - Нежилое здание, кадастровый (или условный) номер объекта: 60:06:0053701:55, вид права: собственность, площадь:</w:t>
      </w:r>
      <w:r>
        <w:rPr>
          <w:rFonts w:eastAsia="Times New Roman"/>
        </w:rPr>
        <w:t xml:space="preserve"> 2520,00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1977).</w:t>
      </w:r>
    </w:p>
    <w:p w:rsidR="00AB7382" w:rsidRDefault="00AF48B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AF48BB">
      <w:pPr>
        <w:spacing w:after="120" w:line="264" w:lineRule="auto"/>
        <w:ind w:left="567"/>
      </w:pPr>
      <w:r>
        <w:lastRenderedPageBreak/>
        <w:t xml:space="preserve">Начальная цена лота: </w:t>
      </w:r>
      <w:bookmarkStart w:id="0" w:name="_Hlk37862099"/>
      <w:r>
        <w:t>405 000.00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AF48B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</w:t>
      </w:r>
      <w:r>
        <w:t>ротстве</w:t>
      </w:r>
    </w:p>
    <w:p w:rsidR="00AB7382" w:rsidRDefault="00AF48BB">
      <w:pPr>
        <w:spacing w:after="120" w:line="264" w:lineRule="auto"/>
        <w:ind w:firstLine="567"/>
      </w:pPr>
      <w:r>
        <w:t>А56-86877/2020.</w:t>
      </w:r>
    </w:p>
    <w:p w:rsidR="00AB7382" w:rsidRDefault="00AF48B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AF48BB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2713"/>
      <w:bookmarkEnd w:id="3"/>
    </w:p>
    <w:p w:rsidR="00AB7382" w:rsidRDefault="00AF48B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AF48BB">
      <w:pPr>
        <w:spacing w:after="120" w:line="264" w:lineRule="auto"/>
        <w:ind w:firstLine="567"/>
      </w:pPr>
      <w:r>
        <w:t>Нефедьев Владимир Владимирович.</w:t>
      </w:r>
    </w:p>
    <w:p w:rsidR="00AB7382" w:rsidRDefault="00AF48B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075A8F" w:rsidRDefault="00AF48BB">
      <w:pPr>
        <w:spacing w:after="120" w:line="264" w:lineRule="auto"/>
        <w:ind w:firstLine="567"/>
      </w:pPr>
      <w:r w:rsidRPr="00075A8F">
        <w:t>Рудаков Дмитрий Германович.</w:t>
      </w:r>
    </w:p>
    <w:p w:rsidR="00AB7382" w:rsidRPr="00075A8F" w:rsidRDefault="00AF48B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075A8F">
        <w:t xml:space="preserve">9. </w:t>
      </w:r>
      <w:r>
        <w:t>Организат</w:t>
      </w:r>
      <w:r>
        <w:t>ор</w:t>
      </w:r>
      <w:r w:rsidRPr="00075A8F">
        <w:t xml:space="preserve"> </w:t>
      </w:r>
      <w:r>
        <w:t>торгов</w:t>
      </w:r>
      <w:r w:rsidRPr="00075A8F">
        <w:t xml:space="preserve"> </w:t>
      </w:r>
    </w:p>
    <w:p w:rsidR="00AB7382" w:rsidRPr="00075A8F" w:rsidRDefault="00AF48BB">
      <w:pPr>
        <w:spacing w:after="120" w:line="264" w:lineRule="auto"/>
        <w:ind w:firstLine="567"/>
      </w:pPr>
      <w:r w:rsidRPr="00075A8F">
        <w:t>Рудаков Дмитрий Германович.</w:t>
      </w:r>
      <w:bookmarkStart w:id="5" w:name="_Hlk37882833"/>
      <w:bookmarkEnd w:id="5"/>
    </w:p>
    <w:p w:rsidR="00AB7382" w:rsidRDefault="00AF48B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AF48BB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AF48BB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AF48B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AF48BB">
      <w:pPr>
        <w:spacing w:after="120" w:line="264" w:lineRule="auto"/>
        <w:ind w:left="142" w:firstLine="425"/>
      </w:pPr>
      <w:r>
        <w:t>30.05.2024 00:00:00 ⇆ 05.06.2024 23:59:00</w:t>
      </w:r>
      <w:bookmarkStart w:id="6" w:name="_Hlk38154481"/>
      <w:bookmarkEnd w:id="6"/>
    </w:p>
    <w:p w:rsidR="00AB7382" w:rsidRDefault="00AF48B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AF48B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8195–ОТПП/1/1</w:t>
      </w:r>
      <w:r>
        <w:t xml:space="preserve"> от </w:t>
      </w:r>
      <w:r>
        <w:rPr>
          <w:u w:val="single"/>
        </w:rPr>
        <w:t>«6» июня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075A8F" w:rsidRDefault="00AF48BB" w:rsidP="00075A8F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 w:rsidRPr="00075A8F">
              <w:rPr>
                <w:b/>
                <w:bCs/>
              </w:rPr>
              <w:t>ОБЩЕСТВО С ОГРАНИЧЕННОЙ ОТВЕТСТВЕННОСТЬЮ "ИНТЕРНЕТ-КОМПАНИЯ ПАРУС"</w:t>
            </w:r>
            <w:r w:rsidR="00075A8F">
              <w:rPr>
                <w:b/>
                <w:bCs/>
              </w:rPr>
              <w:t xml:space="preserve"> </w:t>
            </w:r>
          </w:p>
          <w:p w:rsidR="00075A8F" w:rsidRPr="00075A8F" w:rsidRDefault="00075A8F" w:rsidP="00075A8F">
            <w:r w:rsidRPr="00075A8F">
              <w:t>(ОГРН:1121831002589)</w:t>
            </w:r>
          </w:p>
          <w:p w:rsidR="00075A8F" w:rsidRDefault="00075A8F" w:rsidP="00075A8F">
            <w:pPr>
              <w:pStyle w:val="Default"/>
              <w:rPr>
                <w:sz w:val="23"/>
                <w:szCs w:val="23"/>
              </w:rPr>
            </w:pPr>
            <w:r w:rsidRPr="00075A8F">
              <w:rPr>
                <w:bCs/>
              </w:rPr>
              <w:t>(де</w:t>
            </w:r>
            <w:r>
              <w:rPr>
                <w:bCs/>
              </w:rPr>
              <w:t xml:space="preserve">йствует в интересах </w:t>
            </w:r>
            <w:r>
              <w:t>Москаленко Василия</w:t>
            </w:r>
            <w:r>
              <w:t xml:space="preserve"> Васильевич</w:t>
            </w:r>
            <w:r>
              <w:t xml:space="preserve">а, </w:t>
            </w:r>
            <w:r>
              <w:t xml:space="preserve">ИНН </w:t>
            </w:r>
            <w:r w:rsidR="00F61218">
              <w:rPr>
                <w:sz w:val="23"/>
                <w:szCs w:val="23"/>
              </w:rPr>
              <w:t>235208772698)</w:t>
            </w:r>
          </w:p>
          <w:p w:rsidR="00AB7382" w:rsidRPr="00075A8F" w:rsidRDefault="00AB7382" w:rsidP="00075A8F">
            <w:pPr>
              <w:pStyle w:val="Default"/>
              <w:ind w:left="720"/>
            </w:pPr>
          </w:p>
          <w:p w:rsidR="00AB7382" w:rsidRPr="00075A8F" w:rsidRDefault="00AF48BB">
            <w:pPr>
              <w:pStyle w:val="af6"/>
              <w:jc w:val="both"/>
              <w:rPr>
                <w:sz w:val="20"/>
                <w:szCs w:val="20"/>
              </w:rPr>
            </w:pPr>
            <w:r>
              <w:t>З</w:t>
            </w:r>
            <w:r>
              <w:t>аявк</w:t>
            </w:r>
            <w:r>
              <w:t>а</w:t>
            </w:r>
            <w:r w:rsidRPr="00075A8F">
              <w:t xml:space="preserve"> </w:t>
            </w:r>
            <w:r>
              <w:t>принята</w:t>
            </w:r>
            <w:r w:rsidRPr="00075A8F">
              <w:t xml:space="preserve">: </w:t>
            </w:r>
            <w:r>
              <w:t>дата</w:t>
            </w:r>
            <w:r w:rsidRPr="00075A8F">
              <w:t xml:space="preserve"> </w:t>
            </w:r>
            <w:r w:rsidRPr="00075A8F">
              <w:rPr>
                <w:u w:val="single"/>
              </w:rPr>
              <w:t xml:space="preserve">«5» июня 2024 </w:t>
            </w:r>
            <w:proofErr w:type="spellStart"/>
            <w:r w:rsidRPr="00075A8F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075A8F">
              <w:rPr>
                <w:u w:val="single"/>
              </w:rPr>
              <w:t>: 23:31:33;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075A8F" w:rsidRDefault="00AF48BB">
            <w:r w:rsidRPr="00075A8F">
              <w:rPr>
                <w:b/>
              </w:rPr>
              <w:t xml:space="preserve">2. </w:t>
            </w:r>
            <w:r w:rsidRPr="00075A8F">
              <w:rPr>
                <w:b/>
                <w:bCs/>
              </w:rPr>
              <w:t>ОБЩЕСТВО С ОГРАНИЧЕННОЙ ОТВЕТСТВЕННОСТЬЮ "АУКЦИОННЫЙ БРОКЕР"</w:t>
            </w:r>
          </w:p>
          <w:p w:rsidR="00AB7382" w:rsidRDefault="00AF48BB">
            <w:r w:rsidRPr="00075A8F">
              <w:t>(ОГРН:1226200004513)</w:t>
            </w:r>
          </w:p>
          <w:p w:rsidR="00EB48D5" w:rsidRPr="00075A8F" w:rsidRDefault="00EB48D5">
            <w:r w:rsidRPr="00075A8F">
              <w:rPr>
                <w:bCs/>
              </w:rPr>
              <w:t>(де</w:t>
            </w:r>
            <w:r>
              <w:rPr>
                <w:bCs/>
              </w:rPr>
              <w:t>йствует в интересах</w:t>
            </w:r>
            <w:r>
              <w:rPr>
                <w:bCs/>
              </w:rPr>
              <w:t xml:space="preserve"> </w:t>
            </w:r>
            <w:r w:rsidR="008D3CC6">
              <w:rPr>
                <w:bCs/>
              </w:rPr>
              <w:t xml:space="preserve">Нефедьевой Людмилы Ивановны ИНН 782006542719) </w:t>
            </w:r>
          </w:p>
          <w:p w:rsidR="00AB7382" w:rsidRPr="00075A8F" w:rsidRDefault="00AF48B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75A8F">
              <w:t xml:space="preserve"> </w:t>
            </w:r>
            <w:r>
              <w:t>принята</w:t>
            </w:r>
            <w:r w:rsidRPr="00075A8F">
              <w:t xml:space="preserve">: </w:t>
            </w:r>
            <w:r>
              <w:t>дата</w:t>
            </w:r>
            <w:r w:rsidRPr="00075A8F">
              <w:t xml:space="preserve"> </w:t>
            </w:r>
            <w:r w:rsidRPr="00075A8F">
              <w:rPr>
                <w:u w:val="single"/>
              </w:rPr>
              <w:t xml:space="preserve">«5» июня 2024 </w:t>
            </w:r>
            <w:proofErr w:type="spellStart"/>
            <w:r w:rsidRPr="00075A8F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075A8F">
              <w:rPr>
                <w:u w:val="single"/>
              </w:rPr>
              <w:t>: 13:23:45;</w:t>
            </w:r>
          </w:p>
        </w:tc>
      </w:tr>
    </w:tbl>
    <w:p w:rsidR="00AB7382" w:rsidRDefault="00AF48B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AF48BB">
      <w:pPr>
        <w:spacing w:after="120" w:line="264" w:lineRule="auto"/>
        <w:ind w:left="567"/>
      </w:pPr>
      <w:r>
        <w:t>В ходе проведения п</w:t>
      </w:r>
      <w:r>
        <w:t xml:space="preserve">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20"/>
        <w:gridCol w:w="1953"/>
        <w:gridCol w:w="2227"/>
        <w:gridCol w:w="1951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61218" w:rsidRDefault="00AF48B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075A8F">
              <w:rPr>
                <w:b/>
                <w:sz w:val="20"/>
                <w:szCs w:val="20"/>
              </w:rPr>
              <w:t xml:space="preserve">ОБЩЕСТВО С ОГРАНИЧЕННОЙ ОТВЕТСТВЕННОСТЬЮ </w:t>
            </w:r>
            <w:r w:rsidRPr="00075A8F">
              <w:rPr>
                <w:b/>
                <w:sz w:val="20"/>
                <w:szCs w:val="20"/>
              </w:rPr>
              <w:lastRenderedPageBreak/>
              <w:t>"ИНТЕРНЕТ-КОМПАНИЯ ПАРУС"</w:t>
            </w:r>
          </w:p>
          <w:p w:rsidR="00AB7382" w:rsidRPr="00F61218" w:rsidRDefault="00F612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61218">
              <w:rPr>
                <w:bCs/>
                <w:sz w:val="20"/>
                <w:szCs w:val="20"/>
              </w:rPr>
              <w:t xml:space="preserve">(действует в интересах </w:t>
            </w:r>
            <w:r w:rsidRPr="00F61218">
              <w:rPr>
                <w:sz w:val="20"/>
                <w:szCs w:val="20"/>
              </w:rPr>
              <w:t>Москаленко Василия Васильевича, ИНН 235208772698</w:t>
            </w:r>
            <w:r w:rsidRPr="00F61218">
              <w:rPr>
                <w:sz w:val="20"/>
                <w:szCs w:val="20"/>
              </w:rPr>
              <w:t>)</w:t>
            </w:r>
            <w:r w:rsidR="00AF48BB" w:rsidRPr="00F612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30.05.2024 00:00:00 ⇆ 05.06.2024 </w:t>
            </w:r>
            <w:r>
              <w:rPr>
                <w:sz w:val="20"/>
                <w:szCs w:val="20"/>
              </w:rPr>
              <w:t>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 23:31:33.712677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3CC6" w:rsidRDefault="00AF48BB" w:rsidP="008D3CC6">
            <w:pPr>
              <w:rPr>
                <w:b/>
                <w:sz w:val="20"/>
                <w:szCs w:val="20"/>
              </w:rPr>
            </w:pPr>
            <w:r w:rsidRPr="00075A8F">
              <w:rPr>
                <w:b/>
                <w:sz w:val="20"/>
                <w:szCs w:val="20"/>
              </w:rPr>
              <w:lastRenderedPageBreak/>
              <w:t>ОБЩЕСТВО С ОГРАНИЧЕННОЙ ОТВЕТСТВЕННОСТЬЮ "АУКЦИОННЫЙ БРОКЕР"</w:t>
            </w:r>
          </w:p>
          <w:p w:rsidR="008D3CC6" w:rsidRPr="008D3CC6" w:rsidRDefault="008D3CC6" w:rsidP="008D3CC6">
            <w:pPr>
              <w:jc w:val="center"/>
              <w:rPr>
                <w:sz w:val="20"/>
                <w:szCs w:val="20"/>
              </w:rPr>
            </w:pPr>
            <w:bookmarkStart w:id="7" w:name="_GoBack"/>
            <w:r w:rsidRPr="008D3CC6">
              <w:rPr>
                <w:bCs/>
                <w:sz w:val="20"/>
                <w:szCs w:val="20"/>
              </w:rPr>
              <w:t>(действует в интересах Нефедьевой Людмилы Ивановны ИНН 782006542719)</w:t>
            </w:r>
          </w:p>
          <w:bookmarkEnd w:id="7"/>
          <w:p w:rsidR="00AB7382" w:rsidRDefault="00AF48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30.05.2024 00:00:00 ⇆ 05.06.2024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 13:23:45.338627</w:t>
            </w:r>
            <w:bookmarkStart w:id="8" w:name="_Hlk37851796"/>
            <w:bookmarkEnd w:id="8"/>
          </w:p>
        </w:tc>
      </w:tr>
    </w:tbl>
    <w:p w:rsidR="00AB7382" w:rsidRDefault="00AF48B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0"/>
        <w:gridCol w:w="2443"/>
        <w:gridCol w:w="2259"/>
        <w:gridCol w:w="2059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75A8F">
              <w:rPr>
                <w:b/>
                <w:sz w:val="20"/>
                <w:szCs w:val="20"/>
              </w:rPr>
              <w:t>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  <w:p w:rsidR="00F61218" w:rsidRPr="00F61218" w:rsidRDefault="00F612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61218">
              <w:rPr>
                <w:bCs/>
                <w:sz w:val="20"/>
                <w:szCs w:val="20"/>
              </w:rPr>
              <w:t xml:space="preserve">(действует в интересах </w:t>
            </w:r>
            <w:r w:rsidRPr="00F61218">
              <w:rPr>
                <w:sz w:val="20"/>
                <w:szCs w:val="20"/>
              </w:rPr>
              <w:t>Москаленко Василия Васильевича, ИНН 235208772698</w:t>
            </w:r>
            <w:r w:rsidRPr="00F61218">
              <w:rPr>
                <w:sz w:val="20"/>
                <w:szCs w:val="20"/>
              </w:rPr>
              <w:t xml:space="preserve">, адрес: </w:t>
            </w:r>
          </w:p>
          <w:p w:rsidR="00F61218" w:rsidRPr="00F61218" w:rsidRDefault="00F61218" w:rsidP="00F61218">
            <w:pPr>
              <w:pStyle w:val="Default"/>
              <w:jc w:val="center"/>
              <w:rPr>
                <w:sz w:val="23"/>
                <w:szCs w:val="23"/>
              </w:rPr>
            </w:pPr>
            <w:r w:rsidRPr="00F61218">
              <w:rPr>
                <w:sz w:val="20"/>
                <w:szCs w:val="20"/>
              </w:rPr>
              <w:t xml:space="preserve">Краснодар, </w:t>
            </w:r>
            <w:proofErr w:type="spellStart"/>
            <w:r w:rsidRPr="00F61218">
              <w:rPr>
                <w:sz w:val="20"/>
                <w:szCs w:val="20"/>
              </w:rPr>
              <w:t>ул.</w:t>
            </w:r>
            <w:r w:rsidRPr="00F61218">
              <w:rPr>
                <w:sz w:val="20"/>
                <w:szCs w:val="20"/>
              </w:rPr>
              <w:t>им.Гуденко</w:t>
            </w:r>
            <w:proofErr w:type="spellEnd"/>
            <w:r w:rsidRPr="00F61218">
              <w:rPr>
                <w:sz w:val="20"/>
                <w:szCs w:val="20"/>
              </w:rPr>
              <w:t xml:space="preserve">, д.6/2, </w:t>
            </w:r>
            <w:proofErr w:type="spellStart"/>
            <w:r w:rsidRPr="00F61218">
              <w:rPr>
                <w:sz w:val="20"/>
                <w:szCs w:val="20"/>
              </w:rPr>
              <w:t>лит.А</w:t>
            </w:r>
            <w:proofErr w:type="spellEnd"/>
            <w:r w:rsidRPr="00F61218">
              <w:rPr>
                <w:sz w:val="20"/>
                <w:szCs w:val="20"/>
              </w:rPr>
              <w:t>, кв.4</w:t>
            </w:r>
            <w:r w:rsidRPr="00F61218">
              <w:rPr>
                <w:sz w:val="20"/>
                <w:szCs w:val="20"/>
              </w:rPr>
              <w:t>)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75A8F">
              <w:rPr>
                <w:sz w:val="20"/>
                <w:szCs w:val="20"/>
              </w:rPr>
              <w:t>4</w:t>
            </w:r>
            <w:r w:rsidRPr="00075A8F">
              <w:rPr>
                <w:sz w:val="20"/>
                <w:szCs w:val="20"/>
              </w:rPr>
              <w:t xml:space="preserve">26035, Удмуртская республика, гор. Ижевск ул. </w:t>
            </w:r>
            <w:r>
              <w:rPr>
                <w:sz w:val="20"/>
                <w:szCs w:val="20"/>
                <w:lang w:val="en-US"/>
              </w:rPr>
              <w:t>Л. Толстого 28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AF48B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125 555.00</w:t>
            </w:r>
          </w:p>
        </w:tc>
      </w:tr>
    </w:tbl>
    <w:p w:rsidR="00AB7382" w:rsidRDefault="00AF48B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</w:t>
      </w:r>
      <w:r>
        <w:t>а купли-продажи</w:t>
      </w:r>
    </w:p>
    <w:p w:rsidR="00AB7382" w:rsidRDefault="00AF48BB">
      <w:pPr>
        <w:spacing w:after="120" w:line="264" w:lineRule="auto"/>
        <w:ind w:left="567"/>
      </w:pPr>
      <w:r>
        <w:t xml:space="preserve">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конкурсный управляющий направляет победителю торгов предложение заключить </w:t>
      </w:r>
      <w:r>
        <w:t>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</w:t>
      </w:r>
      <w:r>
        <w:t>оргов предложения о заключении данного договора. В случае отказа или уклонения победителя торгов от подписания договора купли-продажи в течение 5 (пяти) дней со дня получения предложения арбитражного управляющего о заключении такого договора, а равно уклон</w:t>
      </w:r>
      <w:r>
        <w:t>ение от оплаты по договору купли-продажи, внесенный задаток ему не возвращается, и финансовый управляющий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</w:t>
      </w:r>
      <w:r>
        <w:t xml:space="preserve"> другими участниками торгов, за исключением победителя торгов. 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для этапа начальной цены имуще</w:t>
      </w:r>
      <w:r>
        <w:t>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</w:p>
    <w:p w:rsidR="00AB7382" w:rsidRDefault="00AF48B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AF48BB">
      <w:pPr>
        <w:spacing w:after="120" w:line="264" w:lineRule="auto"/>
        <w:ind w:left="567"/>
      </w:pPr>
      <w:r>
        <w:lastRenderedPageBreak/>
        <w:t xml:space="preserve">Победитель торгов </w:t>
      </w:r>
      <w:r>
        <w:t>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Нефедьев Владимир Владимирович р/с 40817810050158490702 в ФИЛИАЛ "ЦЕНТРАЛЬНЫЙ" П</w:t>
      </w:r>
      <w:r>
        <w:t>АО "СОВКОМБАНК", к\с 30101810150040000763, БИК 045004763.</w:t>
      </w:r>
    </w:p>
    <w:p w:rsidR="00AB7382" w:rsidRDefault="00AF48B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075A8F" w:rsidRDefault="00AF48BB">
      <w:pPr>
        <w:pStyle w:val="af5"/>
        <w:spacing w:before="280" w:after="280"/>
        <w:ind w:left="567"/>
        <w:jc w:val="both"/>
      </w:pPr>
      <w:r>
        <w:t>Организатор</w:t>
      </w:r>
      <w:r w:rsidRPr="00075A8F">
        <w:t xml:space="preserve"> </w:t>
      </w:r>
      <w:r>
        <w:t>торгов</w:t>
      </w:r>
      <w:r w:rsidRPr="00075A8F">
        <w:t xml:space="preserve"> </w:t>
      </w:r>
    </w:p>
    <w:p w:rsidR="00AB7382" w:rsidRPr="00075A8F" w:rsidRDefault="00AF48BB">
      <w:pPr>
        <w:pStyle w:val="af5"/>
        <w:spacing w:before="280" w:after="280"/>
        <w:ind w:left="567"/>
        <w:jc w:val="both"/>
        <w:rPr>
          <w:b/>
        </w:rPr>
      </w:pPr>
      <w:r w:rsidRPr="00075A8F">
        <w:rPr>
          <w:b/>
        </w:rPr>
        <w:t>(Рудаков Дмитрий Германович)</w:t>
      </w:r>
    </w:p>
    <w:p w:rsidR="00AB7382" w:rsidRDefault="00AF48B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Рудаков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Дмитр</w:t>
      </w:r>
      <w:r>
        <w:rPr>
          <w:lang w:val="en-US"/>
        </w:rPr>
        <w:t>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Германович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9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8BB" w:rsidRDefault="00AF48BB">
      <w:r>
        <w:separator/>
      </w:r>
    </w:p>
  </w:endnote>
  <w:endnote w:type="continuationSeparator" w:id="0">
    <w:p w:rsidR="00AF48BB" w:rsidRDefault="00AF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8BB" w:rsidRDefault="00AF48BB">
      <w:r>
        <w:separator/>
      </w:r>
    </w:p>
  </w:footnote>
  <w:footnote w:type="continuationSeparator" w:id="0">
    <w:p w:rsidR="00AF48BB" w:rsidRDefault="00AF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AF48B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2BC1"/>
    <w:multiLevelType w:val="hybridMultilevel"/>
    <w:tmpl w:val="87C4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2"/>
    <w:rsid w:val="00075A8F"/>
    <w:rsid w:val="002116C6"/>
    <w:rsid w:val="00421CA1"/>
    <w:rsid w:val="00682CA2"/>
    <w:rsid w:val="007C144D"/>
    <w:rsid w:val="008D3CC6"/>
    <w:rsid w:val="00A602DA"/>
    <w:rsid w:val="00A873F6"/>
    <w:rsid w:val="00AB7382"/>
    <w:rsid w:val="00AF48BB"/>
    <w:rsid w:val="00EB48D5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5747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rsid w:val="00075A8F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Strong"/>
    <w:basedOn w:val="a0"/>
    <w:uiPriority w:val="22"/>
    <w:qFormat/>
    <w:rsid w:val="008D3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031B-F901-4797-8911-281096B9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7</cp:revision>
  <dcterms:created xsi:type="dcterms:W3CDTF">2024-06-06T14:56:00Z</dcterms:created>
  <dcterms:modified xsi:type="dcterms:W3CDTF">2024-06-06T15:09:00Z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