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"ЛЭНДЛ 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г. по делу №А40-196071/21-31-1334.Начальная цена продажи: Лот №1 - 1 900 000,00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А41-76549/2015.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"ЛЭНДЛ 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