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8446–ОКЗФ/2/1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«4» июня 2024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конкурс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8446-ОКЗФ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закрытой формой представления предложений о цене, должник ООО "ИНЖТРАСС-СТРОЙ";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(1) ЦТП аб№1104/011, адрес: Москва, ул. Борисовские Пруды, 10 к6А, КН 77:05:0012004:1041, в т.ч. ТМЦ (176 наименований), с правом аренды ЗУ, расположенного по адресу: г. Москва, ул. Борисовские Пруды, вл.10, корп.6А, площадь 317, КН 77:05:0012004:6505; (2) ЦТП аб№1104/012, адрес: г. Москва, ул. Борисовские пруды д.16 корп. 5А, КН 77:05:0012004:6732, в т.ч. ТМЦ (214 наименований), с правом аренды ЗУ, расположенного по адресу: г. Москва, ул. Борисовские Пруды, вл. 16, корп. 5А, площадь 312, КН 77:05:0012004:6506; (3) ЦТП аб№1114/022, адрес: г. Москва, ул. Грина д.34 строен.2, КН 77:06:0011003:1054, в т.ч. ТМЦ (181 наименование) с правом аренды ЗУ по адресу: г. Москва, ул. Грина, вл.34, стр.2, площадь 313, КН 77:06:0011003:9472; (4) ЦТП аб№1114/024, адрес: г. Москва, ул. Грина д.40 строен.2, КН 77:06:0011003:1053, в т.ч. ТМЦ (146 наименований), с правом аренды ЗУ по адресу: г. Москва, ул. Грина, вл. 40, стр. 2, площадь 317, КН 77:06:0011003:9473; (5) ЦТП аб№1118/012, адрес: г. Москва, ул. Изюмская д.46 стр.1, КН 77:06:0012001:1037, в т.ч. ТМЦ (169 наименований); (6) ЦТП аб№1118/010, адрес г. Москва, ул. Изюмская д.50 корп.1 строен.1, КН 77:05:0012004:6325, в т.ч. ТМЦ (142 наименования), с правом аренды ЗУ по адресу: г. Москва, ул. Изюмская, вл. 50, корп.1, стр. 1, площадь 263, КН 77:06:0012001:9131; (7) ЦТП аб№0814/017, адрес: г. Москва, ул. Люсиновская, д.37 корп. 1, КН 77:01:0006012:3582, в т.ч. ТМЦ (76 наименований); (8) ЦТП аб№1120/041, адрес: г. Москва, Перервинский бульвар д.22Б, КН 77:04:0004027:12044, в т.ч. ТМЦ (195 наименований); (9) ЦТП аб№1118/016, адрес: г. Москва, ул.Изюмская ул. д. 28 стр.2, КН 77:06:0012001:1038, в т.ч. ТМЦ (145 наименований), с правом аренды ЗУ по адресу: г. Москва, ул. Изюмская, вл. 28, стр. 2, площадь 319, КН 77:06:0012001:9130. Конкретный перечень имущества (наименование и количество), входящего в состав лота, размещен на ЕФРСБ, а также на электронной торговой площадке ООО «ВЭТП» (ИНН 6230079253), сайт в сети Интернет банкрот.вэтп.рф..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64 065 000.00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А40-134540/2017 17-179-184Б.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города Москвы.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"ИНЖТРАСС-СТРОЙ".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Антонов Алексей Андреевич.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«Правовое бюро».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«22» апреля 2024г. 13:00:00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«31» мая 2024г. 13:00:00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«04» июня 2024г. 15:00:00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«Правовое бюро»)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ВАСИЛЬЕВ АНТОН ПАВЛОВИЧ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