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9E" w:rsidRPr="000907D3" w:rsidRDefault="00AF5046" w:rsidP="00AF50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7D3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AF5046" w:rsidRPr="000907D3" w:rsidRDefault="00AF5046" w:rsidP="00AF50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7D3">
        <w:rPr>
          <w:rFonts w:ascii="Times New Roman" w:hAnsi="Times New Roman" w:cs="Times New Roman"/>
          <w:b/>
          <w:sz w:val="24"/>
          <w:szCs w:val="24"/>
        </w:rPr>
        <w:t>купли-продажи доли в уставном капитале</w:t>
      </w:r>
    </w:p>
    <w:p w:rsidR="00AF5046" w:rsidRPr="00777E9F" w:rsidRDefault="00AF5046" w:rsidP="00777E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046" w:rsidRPr="00777E9F" w:rsidRDefault="00AF5046" w:rsidP="00777E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Мы, нижеподписавшиеся: </w:t>
      </w:r>
      <w:r w:rsidR="00C8302C">
        <w:rPr>
          <w:rFonts w:ascii="Times New Roman" w:hAnsi="Times New Roman" w:cs="Times New Roman"/>
          <w:sz w:val="24"/>
          <w:szCs w:val="24"/>
        </w:rPr>
        <w:t>Зотов Сергей Анатольевич</w:t>
      </w:r>
      <w:r w:rsidR="00FE7D13">
        <w:rPr>
          <w:rFonts w:ascii="Times New Roman" w:hAnsi="Times New Roman" w:cs="Times New Roman"/>
          <w:sz w:val="24"/>
          <w:szCs w:val="24"/>
        </w:rPr>
        <w:t xml:space="preserve"> (</w:t>
      </w:r>
      <w:r w:rsidR="00C8302C">
        <w:rPr>
          <w:rFonts w:ascii="Times New Roman" w:hAnsi="Times New Roman" w:cs="Times New Roman"/>
          <w:sz w:val="24"/>
          <w:szCs w:val="24"/>
        </w:rPr>
        <w:t xml:space="preserve">ИНН </w:t>
      </w:r>
      <w:r w:rsidR="00C8302C" w:rsidRPr="00C8302C">
        <w:rPr>
          <w:rFonts w:ascii="Times New Roman" w:hAnsi="Times New Roman" w:cs="Times New Roman"/>
          <w:sz w:val="24"/>
          <w:szCs w:val="24"/>
        </w:rPr>
        <w:t>221100084188</w:t>
      </w:r>
      <w:r w:rsidR="00FE7D13">
        <w:rPr>
          <w:rFonts w:ascii="Times New Roman" w:hAnsi="Times New Roman" w:cs="Times New Roman"/>
          <w:sz w:val="24"/>
          <w:szCs w:val="24"/>
        </w:rPr>
        <w:t xml:space="preserve">) в лице финансового управляющего </w:t>
      </w:r>
      <w:proofErr w:type="spellStart"/>
      <w:r w:rsidR="00FE7D13">
        <w:rPr>
          <w:rFonts w:ascii="Times New Roman" w:hAnsi="Times New Roman" w:cs="Times New Roman"/>
          <w:sz w:val="24"/>
          <w:szCs w:val="24"/>
        </w:rPr>
        <w:t>Бекк</w:t>
      </w:r>
      <w:proofErr w:type="spellEnd"/>
      <w:r w:rsidR="00FE7D13">
        <w:rPr>
          <w:rFonts w:ascii="Times New Roman" w:hAnsi="Times New Roman" w:cs="Times New Roman"/>
          <w:sz w:val="24"/>
          <w:szCs w:val="24"/>
        </w:rPr>
        <w:t xml:space="preserve"> Александра Александровича (</w:t>
      </w:r>
      <w:r w:rsidR="00FE7D13" w:rsidRPr="00FE7D13">
        <w:rPr>
          <w:rFonts w:ascii="Times New Roman" w:hAnsi="Times New Roman" w:cs="Times New Roman"/>
          <w:sz w:val="24"/>
          <w:szCs w:val="24"/>
        </w:rPr>
        <w:t>ИНН 100201826128, СНИЛС 137-509-632-73, почтовый адрес: 630099, г. Новосибирск, а/я 245</w:t>
      </w:r>
      <w:r w:rsidR="00FE7D13">
        <w:rPr>
          <w:rFonts w:ascii="Times New Roman" w:hAnsi="Times New Roman" w:cs="Times New Roman"/>
          <w:sz w:val="24"/>
          <w:szCs w:val="24"/>
        </w:rPr>
        <w:t xml:space="preserve">, члена </w:t>
      </w:r>
      <w:r w:rsidR="00FE7D13" w:rsidRPr="00FE7D13">
        <w:rPr>
          <w:rFonts w:ascii="Times New Roman" w:hAnsi="Times New Roman" w:cs="Times New Roman"/>
          <w:sz w:val="24"/>
          <w:szCs w:val="24"/>
        </w:rPr>
        <w:t xml:space="preserve">Ассоциации Арбитражных управляющих «СИРИУС» (ИНН 5043069006, ОГРН 1205000015615, юр. адрес: 142280, Московская область, г. Протвино, шоссе </w:t>
      </w:r>
      <w:proofErr w:type="spellStart"/>
      <w:r w:rsidR="00FE7D13" w:rsidRPr="00FE7D13">
        <w:rPr>
          <w:rFonts w:ascii="Times New Roman" w:hAnsi="Times New Roman" w:cs="Times New Roman"/>
          <w:sz w:val="24"/>
          <w:szCs w:val="24"/>
        </w:rPr>
        <w:t>Кременковское</w:t>
      </w:r>
      <w:proofErr w:type="spellEnd"/>
      <w:r w:rsidR="00FE7D13" w:rsidRPr="00FE7D13">
        <w:rPr>
          <w:rFonts w:ascii="Times New Roman" w:hAnsi="Times New Roman" w:cs="Times New Roman"/>
          <w:sz w:val="24"/>
          <w:szCs w:val="24"/>
        </w:rPr>
        <w:t xml:space="preserve">, дом 2, оф. 104/2, факт. адрес: 105082, г. Москва, </w:t>
      </w:r>
      <w:proofErr w:type="spellStart"/>
      <w:r w:rsidR="00FE7D13" w:rsidRPr="00FE7D13">
        <w:rPr>
          <w:rFonts w:ascii="Times New Roman" w:hAnsi="Times New Roman" w:cs="Times New Roman"/>
          <w:sz w:val="24"/>
          <w:szCs w:val="24"/>
        </w:rPr>
        <w:t>Балакиревский</w:t>
      </w:r>
      <w:proofErr w:type="spellEnd"/>
      <w:r w:rsidR="00FE7D13" w:rsidRPr="00FE7D13">
        <w:rPr>
          <w:rFonts w:ascii="Times New Roman" w:hAnsi="Times New Roman" w:cs="Times New Roman"/>
          <w:sz w:val="24"/>
          <w:szCs w:val="24"/>
        </w:rPr>
        <w:t xml:space="preserve"> переулок, д. 19, оф. 603, почт. адрес: 105082, г. Москва, а/я 90</w:t>
      </w:r>
      <w:r w:rsidR="00FE7D13">
        <w:rPr>
          <w:rFonts w:ascii="Times New Roman" w:hAnsi="Times New Roman" w:cs="Times New Roman"/>
          <w:sz w:val="24"/>
          <w:szCs w:val="24"/>
        </w:rPr>
        <w:t xml:space="preserve">) действующего на основании </w:t>
      </w:r>
      <w:r w:rsidR="00FE7D13" w:rsidRPr="00FE7D13">
        <w:rPr>
          <w:rFonts w:ascii="Times New Roman" w:hAnsi="Times New Roman" w:cs="Times New Roman"/>
          <w:sz w:val="24"/>
          <w:szCs w:val="24"/>
        </w:rPr>
        <w:t>решения Арбитражного суда Новосибирской облас</w:t>
      </w:r>
      <w:r w:rsidR="00C8302C">
        <w:rPr>
          <w:rFonts w:ascii="Times New Roman" w:hAnsi="Times New Roman" w:cs="Times New Roman"/>
          <w:sz w:val="24"/>
          <w:szCs w:val="24"/>
        </w:rPr>
        <w:t>ти от 01.11.2022 по делу № А45-18213</w:t>
      </w:r>
      <w:r w:rsidR="00FE7D13" w:rsidRPr="00FE7D13">
        <w:rPr>
          <w:rFonts w:ascii="Times New Roman" w:hAnsi="Times New Roman" w:cs="Times New Roman"/>
          <w:sz w:val="24"/>
          <w:szCs w:val="24"/>
        </w:rPr>
        <w:t>/2021 о введении процедуры реализации</w:t>
      </w:r>
      <w:r w:rsidRPr="00777E9F">
        <w:rPr>
          <w:rFonts w:ascii="Times New Roman" w:hAnsi="Times New Roman" w:cs="Times New Roman"/>
          <w:sz w:val="24"/>
          <w:szCs w:val="24"/>
        </w:rPr>
        <w:t>, именуем</w:t>
      </w:r>
      <w:r w:rsidR="00FE7D13">
        <w:rPr>
          <w:rFonts w:ascii="Times New Roman" w:hAnsi="Times New Roman" w:cs="Times New Roman"/>
          <w:sz w:val="24"/>
          <w:szCs w:val="24"/>
        </w:rPr>
        <w:t>ый</w:t>
      </w:r>
      <w:r w:rsidRPr="00777E9F">
        <w:rPr>
          <w:rFonts w:ascii="Times New Roman" w:hAnsi="Times New Roman" w:cs="Times New Roman"/>
          <w:sz w:val="24"/>
          <w:szCs w:val="24"/>
        </w:rPr>
        <w:t xml:space="preserve"> в дальнейшем «Продавец», являющ</w:t>
      </w:r>
      <w:r w:rsidR="00FE7D13">
        <w:rPr>
          <w:rFonts w:ascii="Times New Roman" w:hAnsi="Times New Roman" w:cs="Times New Roman"/>
          <w:sz w:val="24"/>
          <w:szCs w:val="24"/>
        </w:rPr>
        <w:t>ий</w:t>
      </w:r>
      <w:r w:rsidRPr="00777E9F">
        <w:rPr>
          <w:rFonts w:ascii="Times New Roman" w:hAnsi="Times New Roman" w:cs="Times New Roman"/>
          <w:sz w:val="24"/>
          <w:szCs w:val="24"/>
        </w:rPr>
        <w:t>ся участником Общества с ограниченной ответственностью «</w:t>
      </w:r>
      <w:r w:rsidR="00C8302C" w:rsidRPr="00C8302C">
        <w:rPr>
          <w:rFonts w:ascii="Times New Roman" w:hAnsi="Times New Roman" w:cs="Times New Roman"/>
          <w:sz w:val="24"/>
          <w:szCs w:val="24"/>
        </w:rPr>
        <w:t>ДАБЛДОГ КРАФТ БРЮАРИ</w:t>
      </w:r>
      <w:r w:rsidRPr="00777E9F">
        <w:rPr>
          <w:rFonts w:ascii="Times New Roman" w:hAnsi="Times New Roman" w:cs="Times New Roman"/>
          <w:sz w:val="24"/>
          <w:szCs w:val="24"/>
        </w:rPr>
        <w:t>» и владею</w:t>
      </w:r>
      <w:r w:rsidR="00FE7D13">
        <w:rPr>
          <w:rFonts w:ascii="Times New Roman" w:hAnsi="Times New Roman" w:cs="Times New Roman"/>
          <w:sz w:val="24"/>
          <w:szCs w:val="24"/>
        </w:rPr>
        <w:t>щий</w:t>
      </w:r>
      <w:r w:rsidRPr="00777E9F">
        <w:rPr>
          <w:rFonts w:ascii="Times New Roman" w:hAnsi="Times New Roman" w:cs="Times New Roman"/>
          <w:sz w:val="24"/>
          <w:szCs w:val="24"/>
        </w:rPr>
        <w:t xml:space="preserve"> </w:t>
      </w:r>
      <w:r w:rsidR="00FE7D13">
        <w:rPr>
          <w:rFonts w:ascii="Times New Roman" w:hAnsi="Times New Roman" w:cs="Times New Roman"/>
          <w:sz w:val="24"/>
          <w:szCs w:val="24"/>
        </w:rPr>
        <w:t>50</w:t>
      </w:r>
      <w:r w:rsidRPr="00777E9F">
        <w:rPr>
          <w:rFonts w:ascii="Times New Roman" w:hAnsi="Times New Roman" w:cs="Times New Roman"/>
          <w:sz w:val="24"/>
          <w:szCs w:val="24"/>
        </w:rPr>
        <w:t>% (</w:t>
      </w:r>
      <w:r w:rsidR="00FE7D13">
        <w:rPr>
          <w:rFonts w:ascii="Times New Roman" w:hAnsi="Times New Roman" w:cs="Times New Roman"/>
          <w:sz w:val="24"/>
          <w:szCs w:val="24"/>
        </w:rPr>
        <w:t>пятьюдесятью</w:t>
      </w:r>
      <w:r w:rsidRPr="00777E9F">
        <w:rPr>
          <w:rFonts w:ascii="Times New Roman" w:hAnsi="Times New Roman" w:cs="Times New Roman"/>
          <w:sz w:val="24"/>
          <w:szCs w:val="24"/>
        </w:rPr>
        <w:t xml:space="preserve"> процентами) уставного капитала указанного Общества,</w:t>
      </w:r>
    </w:p>
    <w:p w:rsidR="006B1C2A" w:rsidRPr="00777E9F" w:rsidRDefault="006B1C2A" w:rsidP="00777E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и </w:t>
      </w:r>
      <w:r w:rsidR="00FE7D1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FE7D13">
        <w:rPr>
          <w:rFonts w:ascii="Times New Roman" w:hAnsi="Times New Roman" w:cs="Times New Roman"/>
          <w:sz w:val="24"/>
          <w:szCs w:val="24"/>
        </w:rPr>
        <w:t>________________________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FE7D13">
        <w:rPr>
          <w:rFonts w:ascii="Times New Roman" w:hAnsi="Times New Roman" w:cs="Times New Roman"/>
          <w:sz w:val="24"/>
          <w:szCs w:val="24"/>
        </w:rPr>
        <w:t>____________</w:t>
      </w:r>
      <w:r w:rsidRPr="00777E9F">
        <w:rPr>
          <w:rFonts w:ascii="Times New Roman" w:hAnsi="Times New Roman" w:cs="Times New Roman"/>
          <w:sz w:val="24"/>
          <w:szCs w:val="24"/>
        </w:rPr>
        <w:t>, именуемое в дальнейшем «Покупатель», заключили настоящий договор о нижеследующем:</w:t>
      </w:r>
    </w:p>
    <w:p w:rsidR="006B1C2A" w:rsidRPr="00777E9F" w:rsidRDefault="006B1C2A" w:rsidP="00777E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C2A" w:rsidRPr="00777E9F" w:rsidRDefault="006B1C2A" w:rsidP="00777E9F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9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B1C2A" w:rsidRPr="00777E9F" w:rsidRDefault="006B1C2A" w:rsidP="00C8302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 «Продавец» обязуется, в исполнение протокола о результатах проведения торгов </w:t>
      </w:r>
      <w:r w:rsidR="00FE7D13">
        <w:rPr>
          <w:rFonts w:ascii="Times New Roman" w:hAnsi="Times New Roman" w:cs="Times New Roman"/>
          <w:sz w:val="24"/>
          <w:szCs w:val="24"/>
        </w:rPr>
        <w:t>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от </w:t>
      </w:r>
      <w:r w:rsidR="00FE7D13">
        <w:rPr>
          <w:rFonts w:ascii="Times New Roman" w:hAnsi="Times New Roman" w:cs="Times New Roman"/>
          <w:sz w:val="24"/>
          <w:szCs w:val="24"/>
        </w:rPr>
        <w:t>___________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года, передать «Покупателю», а «Покупатель» обязуется принять и оплатить принадлежащую «Продавцу» доля в Уставном капитале Общества с ограниченной ответственностью «</w:t>
      </w:r>
      <w:r w:rsidR="00C8302C" w:rsidRPr="00C8302C">
        <w:rPr>
          <w:rFonts w:ascii="Times New Roman" w:hAnsi="Times New Roman" w:cs="Times New Roman"/>
          <w:sz w:val="24"/>
          <w:szCs w:val="24"/>
        </w:rPr>
        <w:t>ДАБЛДОГ КРАФТ БРЮАРИ</w:t>
      </w:r>
      <w:r w:rsidRPr="00777E9F">
        <w:rPr>
          <w:rFonts w:ascii="Times New Roman" w:hAnsi="Times New Roman" w:cs="Times New Roman"/>
          <w:sz w:val="24"/>
          <w:szCs w:val="24"/>
        </w:rPr>
        <w:t>»</w:t>
      </w:r>
      <w:r w:rsidR="009E2B0C" w:rsidRPr="00777E9F">
        <w:rPr>
          <w:rFonts w:ascii="Times New Roman" w:hAnsi="Times New Roman" w:cs="Times New Roman"/>
          <w:sz w:val="24"/>
          <w:szCs w:val="24"/>
        </w:rPr>
        <w:t xml:space="preserve">, именуемое в дальнейшем «Общество», составляющую </w:t>
      </w:r>
      <w:r w:rsidR="00FE7D13">
        <w:rPr>
          <w:rFonts w:ascii="Times New Roman" w:hAnsi="Times New Roman" w:cs="Times New Roman"/>
          <w:sz w:val="24"/>
          <w:szCs w:val="24"/>
        </w:rPr>
        <w:t>50</w:t>
      </w:r>
      <w:r w:rsidR="009E2B0C" w:rsidRPr="00777E9F">
        <w:rPr>
          <w:rFonts w:ascii="Times New Roman" w:hAnsi="Times New Roman" w:cs="Times New Roman"/>
          <w:sz w:val="24"/>
          <w:szCs w:val="24"/>
        </w:rPr>
        <w:t>% (</w:t>
      </w:r>
      <w:r w:rsidR="00FE7D13">
        <w:rPr>
          <w:rFonts w:ascii="Times New Roman" w:hAnsi="Times New Roman" w:cs="Times New Roman"/>
          <w:sz w:val="24"/>
          <w:szCs w:val="24"/>
        </w:rPr>
        <w:t>пятьдесят</w:t>
      </w:r>
      <w:r w:rsidR="009E2B0C" w:rsidRPr="00777E9F">
        <w:rPr>
          <w:rFonts w:ascii="Times New Roman" w:hAnsi="Times New Roman" w:cs="Times New Roman"/>
          <w:sz w:val="24"/>
          <w:szCs w:val="24"/>
        </w:rPr>
        <w:t xml:space="preserve"> процентов) Уставного капитала указанного Общества, за цену и на условиях, предусмотренных вышеуказанным протоколом и настоящим договором.</w:t>
      </w:r>
    </w:p>
    <w:p w:rsidR="009E2B0C" w:rsidRPr="00777E9F" w:rsidRDefault="009E2B0C" w:rsidP="00C8302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</w:t>
      </w:r>
      <w:r w:rsidR="00C8302C" w:rsidRPr="00C8302C">
        <w:rPr>
          <w:rFonts w:ascii="Times New Roman" w:hAnsi="Times New Roman" w:cs="Times New Roman"/>
          <w:sz w:val="24"/>
          <w:szCs w:val="24"/>
        </w:rPr>
        <w:t>ДАБЛДОГ КРАФТ БРЮАРИ</w:t>
      </w:r>
      <w:r w:rsidRPr="00777E9F">
        <w:rPr>
          <w:rFonts w:ascii="Times New Roman" w:hAnsi="Times New Roman" w:cs="Times New Roman"/>
          <w:sz w:val="24"/>
          <w:szCs w:val="24"/>
        </w:rPr>
        <w:t>»:</w:t>
      </w:r>
    </w:p>
    <w:p w:rsidR="009E2B0C" w:rsidRPr="00777E9F" w:rsidRDefault="009E2B0C" w:rsidP="00C830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Основной государственный регистрационный номер (ОГРН): </w:t>
      </w:r>
      <w:r w:rsidR="00C8302C" w:rsidRPr="00C8302C">
        <w:rPr>
          <w:rFonts w:ascii="Times New Roman" w:hAnsi="Times New Roman" w:cs="Times New Roman"/>
          <w:sz w:val="24"/>
          <w:szCs w:val="24"/>
        </w:rPr>
        <w:t>1175476069064</w:t>
      </w:r>
    </w:p>
    <w:p w:rsidR="009E2B0C" w:rsidRPr="00777E9F" w:rsidRDefault="009E2B0C" w:rsidP="00C830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</w:t>
      </w:r>
      <w:r w:rsidRPr="00777E9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77E9F">
        <w:rPr>
          <w:rFonts w:ascii="Times New Roman" w:hAnsi="Times New Roman" w:cs="Times New Roman"/>
          <w:sz w:val="24"/>
          <w:szCs w:val="24"/>
        </w:rPr>
        <w:t xml:space="preserve"> </w:t>
      </w:r>
      <w:r w:rsidR="00C8302C" w:rsidRPr="00C8302C">
        <w:rPr>
          <w:rFonts w:ascii="Times New Roman" w:hAnsi="Times New Roman" w:cs="Times New Roman"/>
          <w:sz w:val="24"/>
          <w:szCs w:val="24"/>
        </w:rPr>
        <w:t>5408016126</w:t>
      </w:r>
    </w:p>
    <w:p w:rsidR="00FE7D13" w:rsidRPr="00FE7D13" w:rsidRDefault="009E2B0C" w:rsidP="00C830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D13">
        <w:rPr>
          <w:rFonts w:ascii="Times New Roman" w:hAnsi="Times New Roman" w:cs="Times New Roman"/>
          <w:sz w:val="24"/>
          <w:szCs w:val="24"/>
        </w:rPr>
        <w:t xml:space="preserve">Адрес (место нахождения Общества): </w:t>
      </w:r>
      <w:r w:rsidR="00C8302C" w:rsidRPr="00C8302C">
        <w:rPr>
          <w:rFonts w:ascii="Times New Roman" w:hAnsi="Times New Roman" w:cs="Times New Roman"/>
          <w:sz w:val="24"/>
          <w:szCs w:val="24"/>
        </w:rPr>
        <w:t>630055, г. Новосибирск, ул. Шатурская, д. 8, кв. 17</w:t>
      </w:r>
    </w:p>
    <w:p w:rsidR="00632AED" w:rsidRPr="00FE7D13" w:rsidRDefault="00632AED" w:rsidP="000732F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13">
        <w:rPr>
          <w:rFonts w:ascii="Times New Roman" w:hAnsi="Times New Roman" w:cs="Times New Roman"/>
          <w:color w:val="000000"/>
          <w:sz w:val="24"/>
          <w:szCs w:val="24"/>
        </w:rPr>
        <w:t xml:space="preserve">Номинальная стоимость </w:t>
      </w:r>
      <w:r w:rsidR="00FE7D13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FE7D1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E7D13">
        <w:rPr>
          <w:rFonts w:ascii="Times New Roman" w:hAnsi="Times New Roman" w:cs="Times New Roman"/>
          <w:color w:val="000000"/>
          <w:sz w:val="24"/>
          <w:szCs w:val="24"/>
        </w:rPr>
        <w:t>пятьдесят</w:t>
      </w:r>
      <w:r w:rsidRPr="00FE7D13">
        <w:rPr>
          <w:rFonts w:ascii="Times New Roman" w:hAnsi="Times New Roman" w:cs="Times New Roman"/>
          <w:color w:val="000000"/>
          <w:sz w:val="24"/>
          <w:szCs w:val="24"/>
        </w:rPr>
        <w:t xml:space="preserve">) % (процентов) доли уставного капитала Общества составляют </w:t>
      </w:r>
      <w:r w:rsidR="00C8302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FE7D13">
        <w:rPr>
          <w:rFonts w:ascii="Times New Roman" w:hAnsi="Times New Roman" w:cs="Times New Roman"/>
          <w:color w:val="000000"/>
          <w:sz w:val="24"/>
          <w:szCs w:val="24"/>
        </w:rPr>
        <w:t xml:space="preserve"> 000</w:t>
      </w:r>
      <w:r w:rsidRPr="00FE7D1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8302C">
        <w:rPr>
          <w:rFonts w:ascii="Times New Roman" w:hAnsi="Times New Roman" w:cs="Times New Roman"/>
          <w:color w:val="000000"/>
          <w:sz w:val="24"/>
          <w:szCs w:val="24"/>
        </w:rPr>
        <w:t>двадцать</w:t>
      </w:r>
      <w:r w:rsidR="00FE7D13">
        <w:rPr>
          <w:rFonts w:ascii="Times New Roman" w:hAnsi="Times New Roman" w:cs="Times New Roman"/>
          <w:color w:val="000000"/>
          <w:sz w:val="24"/>
          <w:szCs w:val="24"/>
        </w:rPr>
        <w:t xml:space="preserve"> тысяч</w:t>
      </w:r>
      <w:r w:rsidRPr="00FE7D13">
        <w:rPr>
          <w:rFonts w:ascii="Times New Roman" w:hAnsi="Times New Roman" w:cs="Times New Roman"/>
          <w:color w:val="000000"/>
          <w:sz w:val="24"/>
          <w:szCs w:val="24"/>
        </w:rPr>
        <w:t>) рублей 00 копеек - документы, свидетельствующие о принадлежности Доли Продавцу – Выписка из ЕГРЮЛ.</w:t>
      </w:r>
      <w:r w:rsidR="00AF5046" w:rsidRPr="00FE7D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AED" w:rsidRPr="00777E9F" w:rsidRDefault="00632AED" w:rsidP="00777E9F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7E9F">
        <w:rPr>
          <w:rFonts w:ascii="Times New Roman" w:hAnsi="Times New Roman" w:cs="Times New Roman"/>
          <w:color w:val="000000"/>
          <w:sz w:val="24"/>
          <w:szCs w:val="24"/>
        </w:rPr>
        <w:t>«Продавец» гарантирует «Покупателю», что отчуждаемая доля уставного капитала Общества, являющаяся предметом настоящего договора, на момент подписания настоящего договора никому другому не продана, не подарена, в споре и под арестом не состоит.</w:t>
      </w:r>
    </w:p>
    <w:p w:rsidR="00632AED" w:rsidRPr="00777E9F" w:rsidRDefault="00FE7D13" w:rsidP="00777E9F">
      <w:pPr>
        <w:pStyle w:val="a4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777E9F">
        <w:rPr>
          <w:color w:val="000000"/>
        </w:rPr>
        <w:t xml:space="preserve"> </w:t>
      </w:r>
      <w:r w:rsidR="00632AED" w:rsidRPr="00777E9F">
        <w:rPr>
          <w:color w:val="000000"/>
        </w:rPr>
        <w:t>«П</w:t>
      </w:r>
      <w:r w:rsidR="002865D8" w:rsidRPr="00777E9F">
        <w:rPr>
          <w:color w:val="000000"/>
        </w:rPr>
        <w:t>родавец</w:t>
      </w:r>
      <w:r w:rsidR="00632AED" w:rsidRPr="00777E9F">
        <w:rPr>
          <w:color w:val="000000"/>
        </w:rPr>
        <w:t>» ставит в известность «П</w:t>
      </w:r>
      <w:r w:rsidR="002865D8" w:rsidRPr="00777E9F">
        <w:rPr>
          <w:color w:val="000000"/>
        </w:rPr>
        <w:t>окупателя</w:t>
      </w:r>
      <w:r w:rsidR="00632AED" w:rsidRPr="00777E9F">
        <w:rPr>
          <w:color w:val="000000"/>
        </w:rPr>
        <w:t>», что:</w:t>
      </w:r>
    </w:p>
    <w:p w:rsidR="00632AED" w:rsidRPr="00777E9F" w:rsidRDefault="00632AED" w:rsidP="00777E9F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777E9F">
        <w:rPr>
          <w:color w:val="000000"/>
        </w:rPr>
        <w:t>- предварительные договоры по отчуждению указанной доли в уставном капитале с третьими лицами не заключались;</w:t>
      </w:r>
    </w:p>
    <w:p w:rsidR="00632AED" w:rsidRPr="00777E9F" w:rsidRDefault="00632AED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отчуждаемая доля в уставном капитале Общества не обременена обещанием подарить ее в будущем и не пере</w:t>
      </w:r>
      <w:r w:rsidR="002865D8" w:rsidRPr="00777E9F">
        <w:rPr>
          <w:color w:val="000000"/>
        </w:rPr>
        <w:t>дана в доверительное управление;</w:t>
      </w:r>
    </w:p>
    <w:p w:rsidR="002865D8" w:rsidRPr="00777E9F" w:rsidRDefault="002865D8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договор об осуществлении прав участников или иной корпоративный акт, в Обществе не заключался.</w:t>
      </w:r>
    </w:p>
    <w:p w:rsidR="00A92BC4" w:rsidRPr="00777E9F" w:rsidRDefault="002865D8" w:rsidP="00777E9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77E9F">
        <w:rPr>
          <w:rFonts w:ascii="Times New Roman" w:hAnsi="Times New Roman" w:cs="Times New Roman"/>
          <w:color w:val="000000"/>
          <w:sz w:val="24"/>
          <w:szCs w:val="24"/>
        </w:rPr>
        <w:t xml:space="preserve">«Продавец» заверяет и гарантирует, что находится в стадии банкротства и производит отчуждение вышеуказанной доли в исполнение протокола о результатах проведения торгов </w:t>
      </w:r>
      <w:r w:rsidR="00FE7D13">
        <w:rPr>
          <w:rFonts w:ascii="Times New Roman" w:hAnsi="Times New Roman" w:cs="Times New Roman"/>
          <w:sz w:val="24"/>
          <w:szCs w:val="24"/>
        </w:rPr>
        <w:t>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от </w:t>
      </w:r>
      <w:r w:rsidR="00FE7D13">
        <w:rPr>
          <w:rFonts w:ascii="Times New Roman" w:hAnsi="Times New Roman" w:cs="Times New Roman"/>
          <w:sz w:val="24"/>
          <w:szCs w:val="24"/>
        </w:rPr>
        <w:t>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года, а также что указанное имущество входит в состав конкурсной массы</w:t>
      </w:r>
      <w:r w:rsidR="00A92BC4" w:rsidRPr="00777E9F">
        <w:rPr>
          <w:rFonts w:ascii="Times New Roman" w:hAnsi="Times New Roman" w:cs="Times New Roman"/>
          <w:sz w:val="24"/>
          <w:szCs w:val="24"/>
        </w:rPr>
        <w:t>.</w:t>
      </w:r>
    </w:p>
    <w:p w:rsidR="00A92BC4" w:rsidRPr="00777E9F" w:rsidRDefault="00A92BC4" w:rsidP="00777E9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2BC4" w:rsidRPr="00777E9F" w:rsidRDefault="00A92BC4" w:rsidP="00777E9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E9F">
        <w:rPr>
          <w:rFonts w:ascii="Times New Roman" w:hAnsi="Times New Roman" w:cs="Times New Roman"/>
          <w:b/>
          <w:sz w:val="24"/>
          <w:szCs w:val="24"/>
        </w:rPr>
        <w:t>ЦЕНА ДОГОВОРА</w:t>
      </w:r>
    </w:p>
    <w:p w:rsidR="00FE7D13" w:rsidRDefault="00A92BC4" w:rsidP="00FE7D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 По результатам торгов </w:t>
      </w:r>
      <w:r w:rsidR="00FE7D13">
        <w:rPr>
          <w:rFonts w:ascii="Times New Roman" w:hAnsi="Times New Roman" w:cs="Times New Roman"/>
          <w:sz w:val="24"/>
          <w:szCs w:val="24"/>
        </w:rPr>
        <w:t>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года стоимость отчуждаемых </w:t>
      </w:r>
      <w:r w:rsidR="00FE7D13">
        <w:rPr>
          <w:rFonts w:ascii="Times New Roman" w:hAnsi="Times New Roman" w:cs="Times New Roman"/>
          <w:sz w:val="24"/>
          <w:szCs w:val="24"/>
        </w:rPr>
        <w:t>50</w:t>
      </w:r>
      <w:r w:rsidRPr="00777E9F">
        <w:rPr>
          <w:rFonts w:ascii="Times New Roman" w:hAnsi="Times New Roman" w:cs="Times New Roman"/>
          <w:sz w:val="24"/>
          <w:szCs w:val="24"/>
        </w:rPr>
        <w:t>% (</w:t>
      </w:r>
      <w:r w:rsidR="00FE7D13">
        <w:rPr>
          <w:rFonts w:ascii="Times New Roman" w:hAnsi="Times New Roman" w:cs="Times New Roman"/>
          <w:sz w:val="24"/>
          <w:szCs w:val="24"/>
        </w:rPr>
        <w:t>пятидесяти</w:t>
      </w:r>
      <w:r w:rsidRPr="00777E9F">
        <w:rPr>
          <w:rFonts w:ascii="Times New Roman" w:hAnsi="Times New Roman" w:cs="Times New Roman"/>
          <w:sz w:val="24"/>
          <w:szCs w:val="24"/>
        </w:rPr>
        <w:t xml:space="preserve"> процентов) Уставного капитала Общества составляет </w:t>
      </w:r>
      <w:r w:rsidR="00FE7D13">
        <w:rPr>
          <w:rFonts w:ascii="Times New Roman" w:hAnsi="Times New Roman" w:cs="Times New Roman"/>
          <w:sz w:val="24"/>
          <w:szCs w:val="24"/>
        </w:rPr>
        <w:t>_____________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(</w:t>
      </w:r>
      <w:r w:rsidR="00FE7D13">
        <w:rPr>
          <w:rFonts w:ascii="Times New Roman" w:hAnsi="Times New Roman" w:cs="Times New Roman"/>
          <w:sz w:val="24"/>
          <w:szCs w:val="24"/>
        </w:rPr>
        <w:t>___________________________</w:t>
      </w:r>
      <w:r w:rsidRPr="00777E9F">
        <w:rPr>
          <w:rFonts w:ascii="Times New Roman" w:hAnsi="Times New Roman" w:cs="Times New Roman"/>
          <w:sz w:val="24"/>
          <w:szCs w:val="24"/>
        </w:rPr>
        <w:t>) рублей.</w:t>
      </w:r>
    </w:p>
    <w:p w:rsidR="00FE7D13" w:rsidRDefault="00FE7D13" w:rsidP="00FE7D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D13">
        <w:rPr>
          <w:rFonts w:ascii="Times New Roman" w:hAnsi="Times New Roman" w:cs="Times New Roman"/>
          <w:sz w:val="24"/>
          <w:szCs w:val="24"/>
        </w:rPr>
        <w:t>Задаток в сумме __________ (_____________) руб. __ коп., засчитывается в счет оплаты.</w:t>
      </w:r>
    </w:p>
    <w:p w:rsidR="00FE7D13" w:rsidRDefault="00FE7D13" w:rsidP="00FE7D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D13">
        <w:rPr>
          <w:rFonts w:ascii="Times New Roman" w:hAnsi="Times New Roman" w:cs="Times New Roman"/>
          <w:sz w:val="24"/>
          <w:szCs w:val="24"/>
        </w:rPr>
        <w:t xml:space="preserve">За вычетом суммы задатка Покупатель должен уплатить сумму в размере __________ (_______________) руб. ____ коп., без учета НДС. </w:t>
      </w:r>
    </w:p>
    <w:p w:rsidR="00FE7D13" w:rsidRDefault="00FE7D13" w:rsidP="00C8302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7D13">
        <w:rPr>
          <w:rFonts w:ascii="Times New Roman" w:hAnsi="Times New Roman" w:cs="Times New Roman"/>
          <w:sz w:val="24"/>
          <w:szCs w:val="24"/>
        </w:rPr>
        <w:t xml:space="preserve">Оплата, в размере, указанном в п. 2.3. настоящего договора, осуществляется по следующим реквизитам: Получатель – </w:t>
      </w:r>
      <w:r w:rsidR="00C8302C">
        <w:rPr>
          <w:rFonts w:ascii="Times New Roman" w:hAnsi="Times New Roman" w:cs="Times New Roman"/>
          <w:sz w:val="24"/>
          <w:szCs w:val="24"/>
        </w:rPr>
        <w:t>Зотов Сергей Анатольевич</w:t>
      </w:r>
      <w:r w:rsidRPr="00FE7D13">
        <w:rPr>
          <w:rFonts w:ascii="Times New Roman" w:hAnsi="Times New Roman" w:cs="Times New Roman"/>
          <w:sz w:val="24"/>
          <w:szCs w:val="24"/>
        </w:rPr>
        <w:t xml:space="preserve"> </w:t>
      </w:r>
      <w:r w:rsidR="00C8302C" w:rsidRPr="00C8302C">
        <w:rPr>
          <w:rFonts w:ascii="Times New Roman" w:hAnsi="Times New Roman" w:cs="Times New Roman"/>
          <w:sz w:val="24"/>
          <w:szCs w:val="24"/>
        </w:rPr>
        <w:t xml:space="preserve">ОГРНИП 307221015800010, ИНН:221100084188, р/с 40817810150170546424 ФИЛИАЛ «ЦЕНТРАЛЬНЫЙ» ПАО «СОВКОМБАНК» БИК 045004763 ИНН 4401116480 ОГРН 1144400000425 </w:t>
      </w:r>
      <w:proofErr w:type="spellStart"/>
      <w:r w:rsidR="00C8302C" w:rsidRPr="00C8302C">
        <w:rPr>
          <w:rFonts w:ascii="Times New Roman" w:hAnsi="Times New Roman" w:cs="Times New Roman"/>
          <w:sz w:val="24"/>
          <w:szCs w:val="24"/>
        </w:rPr>
        <w:t>Корр</w:t>
      </w:r>
      <w:proofErr w:type="spellEnd"/>
      <w:r w:rsidR="00C8302C" w:rsidRPr="00C8302C">
        <w:rPr>
          <w:rFonts w:ascii="Times New Roman" w:hAnsi="Times New Roman" w:cs="Times New Roman"/>
          <w:sz w:val="24"/>
          <w:szCs w:val="24"/>
        </w:rPr>
        <w:t>/счет 30101810150040000763 КПП 544543001</w:t>
      </w:r>
      <w:r w:rsidRPr="00FE7D13">
        <w:rPr>
          <w:rFonts w:ascii="Times New Roman" w:hAnsi="Times New Roman" w:cs="Times New Roman"/>
          <w:sz w:val="24"/>
          <w:szCs w:val="24"/>
        </w:rPr>
        <w:t>).</w:t>
      </w:r>
    </w:p>
    <w:p w:rsidR="00FE7D13" w:rsidRPr="00FE7D13" w:rsidRDefault="00FE7D13" w:rsidP="00FE7D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D13">
        <w:rPr>
          <w:rFonts w:ascii="Times New Roman" w:hAnsi="Times New Roman" w:cs="Times New Roman"/>
          <w:sz w:val="24"/>
          <w:szCs w:val="24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AF5046" w:rsidRPr="00FE7D13" w:rsidRDefault="00AF5046" w:rsidP="00FE7D1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7E9F" w:rsidRPr="00777E9F" w:rsidRDefault="00777E9F" w:rsidP="00053812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9F">
        <w:rPr>
          <w:rFonts w:ascii="Times New Roman" w:hAnsi="Times New Roman" w:cs="Times New Roman"/>
          <w:b/>
          <w:sz w:val="24"/>
          <w:szCs w:val="24"/>
        </w:rPr>
        <w:t>ПРАВА И ОБЯЗАННОСТИ СТОРОН ПО ДОГОВОРУ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3.1. Обязанность «Продавца»: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передать «Покупателю» долю в Уставном капитале Общества, свободной от прав и притязаний третьих лиц;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уведомить Общество о заключении настоящего договора в сроки и в порядке, предусмотренные п. 15. Ст. 21 Федерального закона «Об обществах с ограниченной ответственностью» путем направления в Общество заявления, адресованного в орган, осуществляющий государственную регистрацию юридических лиц, о внесении соответствующих изменений в ЕГРЮЛ.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3.2. Обязанность «Покупателя»: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принять долю в Уставном капитале Общества от «Продавца»;</w:t>
      </w:r>
    </w:p>
    <w:p w:rsid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произвести расчет с «Продавцом» на вышеназванных условиях.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b/>
          <w:bCs/>
          <w:color w:val="000000"/>
        </w:rPr>
      </w:pPr>
      <w:r w:rsidRPr="00777E9F">
        <w:rPr>
          <w:b/>
          <w:bCs/>
          <w:color w:val="000000"/>
        </w:rPr>
        <w:t>4. ПОРЯДОК ПЕРЕДАЧИ ПРАВ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b/>
          <w:bCs/>
          <w:color w:val="000000"/>
        </w:rPr>
      </w:pPr>
      <w:r w:rsidRPr="00777E9F">
        <w:rPr>
          <w:color w:val="000000"/>
        </w:rPr>
        <w:t>4.1. Право на долю в уставном капитале Общества возникает у «Покупателя» с момента внесения соответствующей записи в ЕГРЮЛ, с этого же момента к «Покупателю» переходят все права и обязанности участника Общества.</w:t>
      </w:r>
      <w:r w:rsidRPr="00777E9F">
        <w:rPr>
          <w:b/>
          <w:bCs/>
          <w:color w:val="000000"/>
        </w:rPr>
        <w:t> 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b/>
          <w:bCs/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b/>
          <w:bCs/>
          <w:color w:val="000000"/>
        </w:rPr>
      </w:pPr>
      <w:r w:rsidRPr="00777E9F">
        <w:rPr>
          <w:b/>
          <w:bCs/>
          <w:color w:val="000000"/>
        </w:rPr>
        <w:t>5. ОТВЕТСТВЕННОСТЬ СТОРОН ПО ДОГОВОРУ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5.1. За неисполнение или ненадлежащее исполнение обязательств по настоящему договору, виновная сторона возмещает другой стороне все понесенные ею вследствие такого неисполнения или ненадлежащего исполнения убытки, включая упущенную выгоду.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5.2. Стороны освобождаются от ответственности за частичное или полное неисполнение обязательств по настоящему договору, если такое неисполнение являлось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не предвидеть, не предусмотреть, ни предотвратить разумными средствами (форс-мажор).</w:t>
      </w:r>
    </w:p>
    <w:p w:rsid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lastRenderedPageBreak/>
        <w:t>5.3. Споры, возникающие из настоящего договора, разрешаются сторонами в судебном порядке.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b/>
          <w:color w:val="000000"/>
        </w:rPr>
      </w:pPr>
      <w:r w:rsidRPr="00777E9F">
        <w:rPr>
          <w:b/>
          <w:color w:val="000000"/>
        </w:rPr>
        <w:t>6. ПРОЧИЕ УСЛОВИЯ И ЗАКЛЮЧИТЕЛЬНЫЕ ПОЛОЖЕНИЯ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b/>
          <w:color w:val="000000"/>
        </w:rPr>
      </w:pPr>
    </w:p>
    <w:p w:rsidR="000907D3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 xml:space="preserve">6.1. </w:t>
      </w:r>
      <w:r w:rsidR="000907D3">
        <w:rPr>
          <w:color w:val="000000"/>
        </w:rPr>
        <w:t>Настоящий договор вступает в силу с момента его нотариального удостоверения.</w:t>
      </w:r>
    </w:p>
    <w:p w:rsidR="00777E9F" w:rsidRPr="00777E9F" w:rsidRDefault="000907D3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6.2. </w:t>
      </w:r>
      <w:r w:rsidR="00777E9F" w:rsidRPr="00777E9F">
        <w:rPr>
          <w:color w:val="000000"/>
        </w:rPr>
        <w:t xml:space="preserve">Содержание </w:t>
      </w:r>
      <w:proofErr w:type="spellStart"/>
      <w:r w:rsidR="00777E9F" w:rsidRPr="00777E9F">
        <w:rPr>
          <w:color w:val="000000"/>
        </w:rPr>
        <w:t>ст.ст</w:t>
      </w:r>
      <w:proofErr w:type="spellEnd"/>
      <w:r w:rsidR="00777E9F" w:rsidRPr="00777E9F">
        <w:rPr>
          <w:color w:val="000000"/>
        </w:rPr>
        <w:t xml:space="preserve">. 8, 21 Федерального закона «Об обществах с ограниченной ответственностью», </w:t>
      </w:r>
      <w:proofErr w:type="spellStart"/>
      <w:r w:rsidR="00777E9F" w:rsidRPr="00777E9F">
        <w:rPr>
          <w:color w:val="000000"/>
        </w:rPr>
        <w:t>ст.ст</w:t>
      </w:r>
      <w:proofErr w:type="spellEnd"/>
      <w:r w:rsidR="00777E9F" w:rsidRPr="00777E9F">
        <w:rPr>
          <w:color w:val="000000"/>
        </w:rPr>
        <w:t xml:space="preserve">. 93, 421 Гражданского кодекса Российской Федерации, ст. 9 Федерального закона «О государственной регистрации юридических лиц и индивидуальных предпринимателей», ст. 86 Основ законодательства Российской Федерации </w:t>
      </w:r>
      <w:r>
        <w:rPr>
          <w:color w:val="000000"/>
        </w:rPr>
        <w:t>«</w:t>
      </w:r>
      <w:r w:rsidR="00777E9F" w:rsidRPr="00777E9F">
        <w:rPr>
          <w:color w:val="000000"/>
        </w:rPr>
        <w:t>О нотариате</w:t>
      </w:r>
      <w:r>
        <w:rPr>
          <w:color w:val="000000"/>
        </w:rPr>
        <w:t>»</w:t>
      </w:r>
      <w:r w:rsidR="00777E9F" w:rsidRPr="00777E9F">
        <w:rPr>
          <w:color w:val="000000"/>
        </w:rPr>
        <w:t xml:space="preserve"> Сторонам разъяснено.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6.2. Подписывая настоящий договор, стороны добровольно по своей инициативе связывают себя достигнутыми соглашениями. Настоящий договор содержит весь объем соглашений между сторонами в отношении его условий, отменяет и делает недействительными все другие обязательства ими предоставленные, которые могли быть приняты или сделаны сторонами, будь то в устной или письменной форме до заключения настоящего договора. При этом сторонам нотариусом разъяснено и понятно, что в соответствии с пунктом 2 статьи 170 Гражданского кодекса Российской Федерации, сделка, которая совершена с целью прикрыть сделку на иных условиях является притворной сделкой, а потому ничтожна.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6.3. Расходы, связанные с заключением настоящего договора, оплачивает «ПОКУПАТЕЛЬ».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777E9F" w:rsidRPr="00777E9F" w:rsidRDefault="00777E9F" w:rsidP="00777E9F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E9F">
        <w:rPr>
          <w:rFonts w:ascii="Times New Roman" w:hAnsi="Times New Roman" w:cs="Times New Roman"/>
          <w:b/>
          <w:bCs/>
          <w:sz w:val="24"/>
          <w:szCs w:val="24"/>
        </w:rPr>
        <w:t>7. АДРЕСА, ПЛАТЕЖНЫЕ РЕКВИЗИТЫ, ПОДПИСИ СТОРОН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3"/>
        <w:gridCol w:w="4253"/>
      </w:tblGrid>
      <w:tr w:rsidR="00777E9F" w:rsidRPr="00777E9F" w:rsidTr="00777E9F">
        <w:trPr>
          <w:trHeight w:val="278"/>
        </w:trPr>
        <w:tc>
          <w:tcPr>
            <w:tcW w:w="5273" w:type="dxa"/>
            <w:vAlign w:val="bottom"/>
            <w:hideMark/>
          </w:tcPr>
          <w:p w:rsidR="00777E9F" w:rsidRPr="00777E9F" w:rsidRDefault="00777E9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E9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53" w:type="dxa"/>
            <w:vAlign w:val="bottom"/>
            <w:hideMark/>
          </w:tcPr>
          <w:p w:rsidR="00777E9F" w:rsidRPr="00777E9F" w:rsidRDefault="00777E9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E9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777E9F" w:rsidRPr="00777E9F" w:rsidTr="00777E9F">
        <w:trPr>
          <w:trHeight w:val="2106"/>
        </w:trPr>
        <w:tc>
          <w:tcPr>
            <w:tcW w:w="5273" w:type="dxa"/>
          </w:tcPr>
          <w:p w:rsidR="00053812" w:rsidRDefault="00C8302C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Зотов Сергей Анатольевич</w:t>
            </w:r>
          </w:p>
          <w:p w:rsidR="00777E9F" w:rsidRPr="00777E9F" w:rsidRDefault="00C8302C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02C">
              <w:rPr>
                <w:rFonts w:ascii="Times New Roman" w:hAnsi="Times New Roman" w:cs="Times New Roman"/>
              </w:rPr>
              <w:t xml:space="preserve">ОГРНИП 307221015800010, ИНН:221100084188, р/с 40817810150170546424 ФИЛИАЛ «ЦЕНТРАЛЬНЫЙ» ПАО «СОВКОМБАНК» БИК 045004763 ИНН 4401116480 ОГРН 1144400000425 </w:t>
            </w:r>
            <w:proofErr w:type="spellStart"/>
            <w:r w:rsidRPr="00C8302C">
              <w:rPr>
                <w:rFonts w:ascii="Times New Roman" w:hAnsi="Times New Roman" w:cs="Times New Roman"/>
              </w:rPr>
              <w:t>Корр</w:t>
            </w:r>
            <w:proofErr w:type="spellEnd"/>
            <w:r w:rsidRPr="00C8302C">
              <w:rPr>
                <w:rFonts w:ascii="Times New Roman" w:hAnsi="Times New Roman" w:cs="Times New Roman"/>
              </w:rPr>
              <w:t>/счет 30101810150040000763 КПП 544543001</w:t>
            </w:r>
          </w:p>
          <w:p w:rsidR="00777E9F" w:rsidRDefault="00777E9F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02C" w:rsidRDefault="00C8302C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02C" w:rsidRPr="00777E9F" w:rsidRDefault="00C8302C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77E9F" w:rsidRPr="00777E9F" w:rsidRDefault="00053812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777E9F" w:rsidRPr="00777E9F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:rsidR="00777E9F" w:rsidRPr="00777E9F" w:rsidRDefault="00777E9F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9F" w:rsidRPr="00777E9F" w:rsidRDefault="00053812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/А.А.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Бекк</w:t>
            </w:r>
            <w:proofErr w:type="spellEnd"/>
            <w:r w:rsidR="00777E9F" w:rsidRPr="00777E9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777E9F" w:rsidRPr="00777E9F" w:rsidRDefault="00777E9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7E9F" w:rsidRDefault="00777E9F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Pr="00777E9F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Pr="00777E9F" w:rsidRDefault="00053812" w:rsidP="00053812">
            <w:pPr>
              <w:pStyle w:val="a5"/>
            </w:pPr>
          </w:p>
          <w:p w:rsidR="00777E9F" w:rsidRPr="00053812" w:rsidRDefault="00053812" w:rsidP="00053812">
            <w:pPr>
              <w:pStyle w:val="a5"/>
              <w:rPr>
                <w:rFonts w:ascii="Times New Roman" w:hAnsi="Times New Roman" w:cs="Times New Roman"/>
              </w:rPr>
            </w:pPr>
            <w:r w:rsidRPr="00053812">
              <w:rPr>
                <w:rFonts w:ascii="Times New Roman" w:hAnsi="Times New Roman" w:cs="Times New Roman"/>
              </w:rPr>
              <w:t>___________________</w:t>
            </w:r>
            <w:r w:rsidR="00777E9F" w:rsidRPr="0005381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_____________</w:t>
            </w:r>
            <w:r w:rsidR="00777E9F" w:rsidRPr="00053812">
              <w:rPr>
                <w:rFonts w:ascii="Times New Roman" w:hAnsi="Times New Roman" w:cs="Times New Roman"/>
              </w:rPr>
              <w:t>/</w:t>
            </w:r>
          </w:p>
        </w:tc>
      </w:tr>
    </w:tbl>
    <w:p w:rsidR="00777E9F" w:rsidRPr="00777E9F" w:rsidRDefault="00777E9F" w:rsidP="00777E9F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777E9F" w:rsidRPr="00777E9F" w:rsidRDefault="00777E9F" w:rsidP="00777E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5046" w:rsidRPr="00AF5046" w:rsidRDefault="00AF5046" w:rsidP="00AF50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5046" w:rsidRPr="00AF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5E6"/>
    <w:multiLevelType w:val="multilevel"/>
    <w:tmpl w:val="49DAA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5F858D0"/>
    <w:multiLevelType w:val="hybridMultilevel"/>
    <w:tmpl w:val="A07C39B6"/>
    <w:lvl w:ilvl="0" w:tplc="34424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C14D03"/>
    <w:multiLevelType w:val="hybridMultilevel"/>
    <w:tmpl w:val="3FE6A96C"/>
    <w:lvl w:ilvl="0" w:tplc="DFBE2A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46"/>
    <w:rsid w:val="00053812"/>
    <w:rsid w:val="000907D3"/>
    <w:rsid w:val="002865D8"/>
    <w:rsid w:val="004D529E"/>
    <w:rsid w:val="00632AED"/>
    <w:rsid w:val="006B1C2A"/>
    <w:rsid w:val="00777E9F"/>
    <w:rsid w:val="009E2B0C"/>
    <w:rsid w:val="00A92BC4"/>
    <w:rsid w:val="00AF5046"/>
    <w:rsid w:val="00C8302C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9152"/>
  <w15:chartTrackingRefBased/>
  <w15:docId w15:val="{946A211D-6003-4A7C-8D3F-B8A2C1D0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2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rsid w:val="00777E9F"/>
  </w:style>
  <w:style w:type="paragraph" w:styleId="a5">
    <w:name w:val="No Spacing"/>
    <w:uiPriority w:val="1"/>
    <w:qFormat/>
    <w:rsid w:val="00053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Иван Сергеевич</dc:creator>
  <cp:keywords/>
  <dc:description/>
  <cp:lastModifiedBy>Человек-работяга3</cp:lastModifiedBy>
  <cp:revision>2</cp:revision>
  <dcterms:created xsi:type="dcterms:W3CDTF">2024-05-31T06:05:00Z</dcterms:created>
  <dcterms:modified xsi:type="dcterms:W3CDTF">2024-05-31T06:05:00Z</dcterms:modified>
</cp:coreProperties>
</file>