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8260–ОАОФ/2/41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Дебиторская задолженость ООО "Софтлайн Интернет Трейд" ИНН 7736542069 119121, город Москва, ул Бурденко, д. 14 к. А, этаж 6, помещ. № 1, кабинет 9 , Сумма дебиторской задолженности - 1 149,00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505.88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