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Металлический вагончик-бытовка.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А10-404/2023.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"Особняк 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мая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