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"Особняк 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самосвал Shacman CX3258DR384 2019 г.в. (VIN LZGJRDR48KX037209) гос. номер А042ММ03.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3 959 847.00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А10-404/2023.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Бурятия.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"Особняк 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Садков Павел Сергеевич.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Садков Павел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20.05.2024 00:00:00 ⇆ 28.05.2024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06:06:36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"Николаевский карьер"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ОГРН:1090327012126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17:43:05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Федотов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ИНН:032611013126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2024 года, время:  17:43:05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Федотов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ИНН:032611013126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06:06:36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"Николаевский карьер"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ОГРН:1090327012126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