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9AF3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75A53C68" w14:textId="7FA60770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</w:t>
      </w:r>
      <w:proofErr w:type="gramStart"/>
      <w:r>
        <w:rPr>
          <w:rFonts w:ascii="Times New Roman" w:hAnsi="Times New Roman" w:cs="Times New Roman"/>
        </w:rPr>
        <w:t xml:space="preserve">продажи  </w:t>
      </w:r>
      <w:r w:rsidR="00C11B62">
        <w:rPr>
          <w:rFonts w:ascii="Times New Roman" w:hAnsi="Times New Roman" w:cs="Times New Roman"/>
        </w:rPr>
        <w:t>имущества</w:t>
      </w:r>
      <w:proofErr w:type="gramEnd"/>
    </w:p>
    <w:p w14:paraId="5F0B63B5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Н.Новгород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__» _________ 2023 г.</w:t>
      </w:r>
    </w:p>
    <w:p w14:paraId="52FCEF65" w14:textId="21D1DA28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</w:r>
      <w:r w:rsidR="00C11B62" w:rsidRPr="006A50A3">
        <w:rPr>
          <w:rFonts w:ascii="Times New Roman" w:hAnsi="Times New Roman" w:cs="Times New Roman"/>
        </w:rPr>
        <w:t>Князевой Любови Александровны</w:t>
      </w:r>
      <w:r w:rsidR="00C11B62">
        <w:rPr>
          <w:rFonts w:ascii="Times New Roman" w:hAnsi="Times New Roman" w:cs="Times New Roman"/>
        </w:rPr>
        <w:t xml:space="preserve"> – Любимова А.С., действующая на основании </w:t>
      </w:r>
      <w:r w:rsidR="00C11B62" w:rsidRPr="006A50A3">
        <w:rPr>
          <w:rFonts w:ascii="Times New Roman" w:hAnsi="Times New Roman" w:cs="Times New Roman"/>
        </w:rPr>
        <w:t>Решени</w:t>
      </w:r>
      <w:r w:rsidR="00C11B62">
        <w:rPr>
          <w:rFonts w:ascii="Times New Roman" w:hAnsi="Times New Roman" w:cs="Times New Roman"/>
        </w:rPr>
        <w:t>я</w:t>
      </w:r>
      <w:r w:rsidR="00C11B62" w:rsidRPr="006A50A3">
        <w:rPr>
          <w:rFonts w:ascii="Times New Roman" w:hAnsi="Times New Roman" w:cs="Times New Roman"/>
        </w:rPr>
        <w:t xml:space="preserve"> Арбитражного суда Нижегородской области от 10.01.2023 г. по делу № А43-31325/2022</w:t>
      </w:r>
      <w:r>
        <w:rPr>
          <w:rFonts w:ascii="Times New Roman" w:hAnsi="Times New Roman" w:cs="Times New Roman"/>
        </w:rPr>
        <w:t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C78CAF6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ПРЕДМЕТ  ДОГОВОРА</w:t>
      </w:r>
      <w:proofErr w:type="gramEnd"/>
    </w:p>
    <w:p w14:paraId="510F0DF7" w14:textId="77777777"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 с  условиями настоящего договора Продавец  продает  Покупателю (наименование имущества)</w:t>
      </w:r>
    </w:p>
    <w:p w14:paraId="4997AB53" w14:textId="77777777"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5A946CE3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0B222339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ЦЕНА  И</w:t>
      </w:r>
      <w:proofErr w:type="gramEnd"/>
      <w:r>
        <w:rPr>
          <w:rFonts w:ascii="Times New Roman" w:hAnsi="Times New Roman" w:cs="Times New Roman"/>
        </w:rPr>
        <w:t xml:space="preserve">  ПОРЯДОК  РАСЧЕТОВ</w:t>
      </w:r>
    </w:p>
    <w:p w14:paraId="37AE049E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</w:t>
      </w:r>
      <w:proofErr w:type="gramStart"/>
      <w:r>
        <w:rPr>
          <w:rFonts w:ascii="Times New Roman" w:hAnsi="Times New Roman" w:cs="Times New Roman"/>
        </w:rPr>
        <w:t>приобретаемого  Покупателем</w:t>
      </w:r>
      <w:proofErr w:type="gramEnd"/>
      <w:r>
        <w:rPr>
          <w:rFonts w:ascii="Times New Roman" w:hAnsi="Times New Roman" w:cs="Times New Roman"/>
        </w:rPr>
        <w:t xml:space="preserve">  имущества  составляет ___________ рублей. Указанная стоимость установлена протоколом торгов от________2023 года, согласована сторонами данного договора, является окончательной и изменению не подлежит.  </w:t>
      </w:r>
    </w:p>
    <w:p w14:paraId="29F4031B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</w:t>
      </w:r>
      <w:proofErr w:type="gramStart"/>
      <w:r>
        <w:rPr>
          <w:rFonts w:ascii="Times New Roman" w:hAnsi="Times New Roman" w:cs="Times New Roman"/>
        </w:rPr>
        <w:t>Внесенный  покупателем</w:t>
      </w:r>
      <w:proofErr w:type="gramEnd"/>
      <w:r>
        <w:rPr>
          <w:rFonts w:ascii="Times New Roman" w:hAnsi="Times New Roman" w:cs="Times New Roman"/>
        </w:rPr>
        <w:t xml:space="preserve"> задаток  засчитан  в  счет оплаты по указанному договору и уменьшает оплачиваемую цену имущества.</w:t>
      </w:r>
    </w:p>
    <w:p w14:paraId="1127F742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14:paraId="4545474A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14:paraId="0DCCB116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ПЕРЕДАЧА  ИМУЩЕСТВА</w:t>
      </w:r>
      <w:proofErr w:type="gramEnd"/>
      <w:r>
        <w:rPr>
          <w:rFonts w:ascii="Times New Roman" w:hAnsi="Times New Roman" w:cs="Times New Roman"/>
        </w:rPr>
        <w:t>.</w:t>
      </w:r>
    </w:p>
    <w:p w14:paraId="00B24C3F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5323C9A7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14:paraId="1EFBF16D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14:paraId="426994CD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14:paraId="677E4AC5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14:paraId="730760A6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14:paraId="7D13AE85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14:paraId="771B2C02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14:paraId="68744721" w14:textId="77777777" w:rsidR="00A944BC" w:rsidRDefault="00A944BC">
      <w:pPr>
        <w:jc w:val="center"/>
        <w:rPr>
          <w:rFonts w:ascii="Times New Roman" w:hAnsi="Times New Roman" w:cs="Times New Roman"/>
        </w:rPr>
      </w:pPr>
    </w:p>
    <w:p w14:paraId="4FD9A750" w14:textId="77777777" w:rsidR="00A944BC" w:rsidRDefault="00A944BC">
      <w:pPr>
        <w:jc w:val="center"/>
        <w:rPr>
          <w:rFonts w:ascii="Times New Roman" w:hAnsi="Times New Roman" w:cs="Times New Roman"/>
        </w:rPr>
      </w:pPr>
    </w:p>
    <w:p w14:paraId="6BF4783C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14:paraId="1CB57D46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proofErr w:type="gramStart"/>
      <w:r>
        <w:rPr>
          <w:rFonts w:ascii="Times New Roman" w:hAnsi="Times New Roman" w:cs="Times New Roman"/>
        </w:rPr>
        <w:t>За  неисполнение</w:t>
      </w:r>
      <w:proofErr w:type="gramEnd"/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7993BA6C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</w:t>
      </w:r>
      <w:proofErr w:type="gramStart"/>
      <w:r>
        <w:rPr>
          <w:rFonts w:ascii="Times New Roman" w:hAnsi="Times New Roman" w:cs="Times New Roman"/>
        </w:rPr>
        <w:t>всем,  что</w:t>
      </w:r>
      <w:proofErr w:type="gramEnd"/>
      <w:r>
        <w:rPr>
          <w:rFonts w:ascii="Times New Roman" w:hAnsi="Times New Roman" w:cs="Times New Roman"/>
        </w:rPr>
        <w:t xml:space="preserve"> не предусмотрено настоящим Договором, стороны    руководствуются  действующим законодательством  РФ.</w:t>
      </w:r>
    </w:p>
    <w:p w14:paraId="3363B2D4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</w:t>
      </w:r>
      <w:proofErr w:type="gramStart"/>
      <w:r>
        <w:rPr>
          <w:rFonts w:ascii="Times New Roman" w:hAnsi="Times New Roman" w:cs="Times New Roman"/>
        </w:rPr>
        <w:t>Внесенный  задаток</w:t>
      </w:r>
      <w:proofErr w:type="gramEnd"/>
      <w:r>
        <w:rPr>
          <w:rFonts w:ascii="Times New Roman" w:hAnsi="Times New Roman" w:cs="Times New Roman"/>
        </w:rPr>
        <w:t xml:space="preserve"> возврату не подлежит.   </w:t>
      </w:r>
    </w:p>
    <w:p w14:paraId="12D03095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14:paraId="57E47522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726E6B3F" w14:textId="77777777" w:rsidR="00A944BC" w:rsidRDefault="0000000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</w:t>
      </w:r>
      <w:proofErr w:type="gramEnd"/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города Москвы.</w:t>
      </w:r>
    </w:p>
    <w:p w14:paraId="11153E2F" w14:textId="77777777"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14:paraId="76FF52EF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3C1D8E11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14:paraId="54DFE3BD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</w:t>
      </w:r>
      <w:proofErr w:type="gramStart"/>
      <w:r>
        <w:rPr>
          <w:rFonts w:ascii="Times New Roman" w:hAnsi="Times New Roman" w:cs="Times New Roman"/>
        </w:rPr>
        <w:t>составлены  письменно</w:t>
      </w:r>
      <w:proofErr w:type="gramEnd"/>
      <w:r>
        <w:rPr>
          <w:rFonts w:ascii="Times New Roman" w:hAnsi="Times New Roman" w:cs="Times New Roman"/>
        </w:rPr>
        <w:t xml:space="preserve">  и  подписаны  обеими  сторонами.</w:t>
      </w:r>
    </w:p>
    <w:p w14:paraId="2C30A107" w14:textId="77777777"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</w:t>
      </w:r>
      <w:proofErr w:type="gramStart"/>
      <w:r>
        <w:rPr>
          <w:rFonts w:ascii="Times New Roman" w:hAnsi="Times New Roman" w:cs="Times New Roman"/>
        </w:rPr>
        <w:t>к  настоящему</w:t>
      </w:r>
      <w:proofErr w:type="gramEnd"/>
      <w:r>
        <w:rPr>
          <w:rFonts w:ascii="Times New Roman" w:hAnsi="Times New Roman" w:cs="Times New Roman"/>
        </w:rPr>
        <w:t xml:space="preserve"> договору  являются  его неотъемлемой частью.</w:t>
      </w:r>
    </w:p>
    <w:p w14:paraId="609E5B70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3626C5FC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14:paraId="0886166A" w14:textId="77777777" w:rsidR="00A944BC" w:rsidRDefault="00A944BC">
      <w:pPr>
        <w:rPr>
          <w:rFonts w:ascii="Times New Roman" w:hAnsi="Times New Roman" w:cs="Times New Roman"/>
        </w:rPr>
      </w:pPr>
    </w:p>
    <w:p w14:paraId="1B168706" w14:textId="77777777"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14:paraId="4A46B297" w14:textId="77777777" w:rsidR="00A944BC" w:rsidRDefault="00A944BC">
      <w:pPr>
        <w:rPr>
          <w:rFonts w:ascii="Times New Roman" w:hAnsi="Times New Roman" w:cs="Times New Roman"/>
        </w:rPr>
      </w:pPr>
    </w:p>
    <w:p w14:paraId="153E3AA7" w14:textId="77777777" w:rsidR="00A944BC" w:rsidRDefault="00A944BC">
      <w:pPr>
        <w:rPr>
          <w:rFonts w:ascii="Times New Roman" w:hAnsi="Times New Roman" w:cs="Times New Roman"/>
        </w:rPr>
      </w:pPr>
    </w:p>
    <w:p w14:paraId="0F5CCC72" w14:textId="77777777" w:rsidR="00A944BC" w:rsidRDefault="00A944BC">
      <w:pPr>
        <w:rPr>
          <w:rFonts w:ascii="Times New Roman" w:hAnsi="Times New Roman" w:cs="Times New Roman"/>
        </w:rPr>
      </w:pPr>
    </w:p>
    <w:p w14:paraId="761BF898" w14:textId="77777777" w:rsidR="00A944BC" w:rsidRDefault="00A944BC">
      <w:pPr>
        <w:rPr>
          <w:rFonts w:ascii="Times New Roman" w:hAnsi="Times New Roman" w:cs="Times New Roman"/>
        </w:rPr>
      </w:pPr>
    </w:p>
    <w:p w14:paraId="2A1CCE7D" w14:textId="77777777" w:rsidR="00A944BC" w:rsidRDefault="00A944BC">
      <w:pPr>
        <w:rPr>
          <w:rFonts w:ascii="Times New Roman" w:hAnsi="Times New Roman" w:cs="Times New Roman"/>
        </w:rPr>
      </w:pPr>
    </w:p>
    <w:p w14:paraId="2E2A6136" w14:textId="77777777" w:rsidR="00A944BC" w:rsidRDefault="00A944BC">
      <w:pPr>
        <w:rPr>
          <w:rFonts w:ascii="Times New Roman" w:hAnsi="Times New Roman" w:cs="Times New Roman"/>
        </w:rPr>
      </w:pPr>
    </w:p>
    <w:sectPr w:rsidR="00A944B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8A91" w14:textId="77777777" w:rsidR="00DC7260" w:rsidRDefault="00DC7260">
      <w:pPr>
        <w:spacing w:after="0" w:line="240" w:lineRule="auto"/>
      </w:pPr>
      <w:r>
        <w:separator/>
      </w:r>
    </w:p>
  </w:endnote>
  <w:endnote w:type="continuationSeparator" w:id="0">
    <w:p w14:paraId="65A48090" w14:textId="77777777" w:rsidR="00DC7260" w:rsidRDefault="00DC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BB94" w14:textId="77777777" w:rsidR="00DC7260" w:rsidRDefault="00DC7260">
      <w:pPr>
        <w:spacing w:after="0" w:line="240" w:lineRule="auto"/>
      </w:pPr>
      <w:r>
        <w:separator/>
      </w:r>
    </w:p>
  </w:footnote>
  <w:footnote w:type="continuationSeparator" w:id="0">
    <w:p w14:paraId="6A62F7D5" w14:textId="77777777" w:rsidR="00DC7260" w:rsidRDefault="00DC7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BC"/>
    <w:rsid w:val="00803C1B"/>
    <w:rsid w:val="00A944BC"/>
    <w:rsid w:val="00BA147D"/>
    <w:rsid w:val="00C11B62"/>
    <w:rsid w:val="00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B1A4"/>
  <w15:docId w15:val="{2A178B02-6BF5-4460-BE2C-DCEC6BD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19</cp:revision>
  <dcterms:created xsi:type="dcterms:W3CDTF">2021-03-18T10:53:00Z</dcterms:created>
  <dcterms:modified xsi:type="dcterms:W3CDTF">2023-10-31T11:31:00Z</dcterms:modified>
</cp:coreProperties>
</file>