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8287–ОАОФ/1/1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8287-ОАОФ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"Особняк Строй";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Погрузчик фронтальный, марка SDLG LG933L, 2018 года выпуска, гос номер О596РС03.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3 420 000.00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А10-404/2023.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Бурятия.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"Особняк Строй".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мая 2024г. 00:00:00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(Садков Павел Сергеевич)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Садков Павел Сергеевич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