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"Е.К.О.М.";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требования, принадлежащие ООО «Е.К.О.М.» (ИНН7722373854, ОГРН 1167746805192), возникшие на основании определения Арбитражного суда города Москвы от 23.06.2023г. о взыскании с ООО «ЭКВАТОР» (ИНН 9718142488, ОГРН 1197746451638) денежных средств в сумме 6 166 293,00 руб. в порядке применения последствий недействительности сделки..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5 549 663.70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А40-126329/2021 128-326.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"Е.К.О.М.".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Никулин Сергей Валерьевич.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Никулин Сергей Валерьевич.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14.05.2024 10:00:00 ⇆ 19.05.2024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мая 2024 года, время:  17:38:21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Сурков Артем Винидиктович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ИНН:490910560637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мая 2024 года, время:  17:59:40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"Вертер Групп"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ОГРН:1207700310718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мая 2024 года, время:  17:59:40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"Вертер Групп"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ОГРН:1207700310718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мая 2024 года, время:  17:38:21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Сурков Артем Винидиктович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ИНН:490910560637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