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8458–ОТПП/1/2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СК "АФИНА ПАЛЛАДА";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(1) Микроавтобус ГАЗ 322132, VIN, XTH32213220270912, ГРЗ-Н520ТУ24; (2) NISSAN NP300 PICKUP, VIN ADNCPUD22U0010164, ГРЗ- А144МР124..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656 775.00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А45-5702/2016.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СК "АФИНА ПАЛЛАДА".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Лапкин Максим Андреевич.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Лапкин Максим Андреевич.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14.05.2024 12:00:00 ⇆ 17.05.2024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мая 2024 года, время:  11:59:00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Усевич Павел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ИНН:272390468420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мая 2024 года, время:  11:59:00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Усевич Павел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ИНН:272390468420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