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Фирма «Меркурий»;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ООО Фирма «Меркурий», являющееся предметом залога ООО «ТД «Меркурий» (ИНН 0917036953 ОГРН 1190917001505), расположенное по адресу: КЧР, г. Черкесск, ул. 1-я Подгорная, д. 41: Линия розлива KHS/KHS Выдувная машина InnoPET Blomax 20 S; Линия розлива KHS/KHS Главный рапределительный шкаф Innoline El-HV; Линия розлива KHS/KHS Компрессор высокого давл с радиаторным охл.осуш,ресивером на раме и уст плав п; Линия розлива KHS/KHS Магазин поддонов Innopal MPH; Линия розлива KHS/KHS Модул упак в термоусадочную пленку серии Advanced с интегр аплик ручек на вых; Линия розлива KHS/KHS Опрокидыватель коробов с преформами для выдувной машины; Линия розлива KHS/KHS Охладитель для выдувной машины; Линия розлива KHS/KHS Рапределительный шкаф транспортера Innoline ElS-BTR; Линия розлива KHS/KHS Рапредшкаф удаленной диагностики Redis; Линия розлива KHS/KHS Распределительный шкаф транспортера поддонов Innoline ElS-PT/согласно проекту; Линия розлива KHS/KHS Робот-палетизатор с 2-мя группировочными роботами на входе Innopal PB1 HS RG2; Линия розлива KHS/KHS Ротационная этик.машина для пластиковых этикеток с рулона Innoket NEO 30 2RF; Линия розлива KHS/KHS Транспортер бутылок Innoline ВTR (общая длина 91 м); Линия розлива KHS/KHS Транспортер поддонов Innoline PRT; Линия розлива KHS/KHS Транспортер упаковок Innoline GTR (общая длина 40 м); Линия розлива KHS/KHS Установка производства напитков Innopro C 72/T25-10; Линия розлива KHS/KHS Устройство подачи и ориентации колпачков сер.номер 10340460; Линия розлива KHS/Автоматическая установка мойки СИП Innopro CIP 1-1000/2-6000/70A; Линия розлива KHS/Инспекционная машина контроля наличия этикетки с отбраковок в контейнер BBULL; Линия розлива KHS/Инспекционная машина контроля уровня налива,нал колп и положения колп с отбр BBULL; Линия розлива KHS/КХС распределительный шкаф транспортера упаковок Innoline ELS-GT; Линия розлива KHS/КХС Электронный блок розлива-укупорки; Линия розлива KHS/Обдувочный туннель наполненных бут.перед этикет.маш для круговых пл.эт.Europool TF; Линия розлива KHS/Обмотчик поддонов Robopac Genesis HS 50-2; Линия розлива KHS/Спиральный транспортер упаковок; Линия розлива KHS/Устройство смазки цепких лент транспортера бутылок;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S. 
 В отношении движимого имущества, линии розлива KHS (оборудование в количестве 166 позиций), имеются обременения, в виде ареста, наложенного постановлением Ленинского районного суда г. Ставрополь от 10.05.2023г. по делу №1-19/2023, оставленным без изменения апелляционным постановлением Ставропольского краевого суда от 20.11.2023г. по делу №22к-4657/2023, в рамках уголовного дела..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201 086 500.00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А25-1441/2019.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Фирма «Меркурий».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(Евсеев Артем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Евсеев Артем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