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"ИНТЕК";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дебиторской задолженности к Скибчик Натальи Борисовне, подтвержденное Определением Арбитражного суда города Санкт-Петербурга и Ленинградской области от 13.07.2022 по обособленному спору № А56-65608/2018/сд.1.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6 030 900.00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А56-65608/2018.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"ИНТЕК".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Николаева Надежда Борисовна.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Николаева Надежда Борисовна.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(Николаева Надежда Борисовна)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Николаева Надежда Борисовна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