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CA2E3" w14:textId="77777777"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68D549F3" wp14:editId="5982CFE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1CC9C" w14:textId="77777777"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52B356F6" w14:textId="77777777"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451BF07C" w14:textId="77777777"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8268–ОАОФ/2/2</w:t>
      </w:r>
    </w:p>
    <w:p w14:paraId="5BE5AC12" w14:textId="77777777"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5072561" w14:textId="77777777"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E31B0DC" w14:textId="77777777"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35AD1B8" w14:textId="639EBF08"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</w:t>
      </w:r>
      <w:r w:rsidR="009F0148">
        <w:rPr>
          <w:sz w:val="20"/>
          <w:szCs w:val="20"/>
        </w:rPr>
        <w:t>4</w:t>
      </w:r>
      <w:r>
        <w:rPr>
          <w:sz w:val="20"/>
          <w:szCs w:val="20"/>
        </w:rPr>
        <w:t>» мая 2024 года</w:t>
      </w:r>
    </w:p>
    <w:p w14:paraId="2E2C6BF7" w14:textId="77777777"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936C0B0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48B1799" w14:textId="77777777"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7152592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4F1579" w14:textId="77777777"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"ВЕГА";</w:t>
      </w:r>
    </w:p>
    <w:p w14:paraId="01F7AF15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604704E" w14:textId="77777777"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Передельской Надежды Николаевны в размере 666435,66 рублей.</w:t>
      </w:r>
    </w:p>
    <w:p w14:paraId="4355123E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31A99DF4" w14:textId="77777777"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31D73C7" w14:textId="77777777"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BEF86D7" w14:textId="77777777" w:rsidR="00EE00E1" w:rsidRDefault="00000000">
      <w:pPr>
        <w:spacing w:after="120" w:line="264" w:lineRule="auto"/>
        <w:ind w:firstLine="567"/>
      </w:pPr>
      <w:r>
        <w:t>А33-14440/2021.</w:t>
      </w:r>
    </w:p>
    <w:p w14:paraId="1F14AF03" w14:textId="77777777"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78AD5CF" w14:textId="77777777" w:rsidR="00EE00E1" w:rsidRDefault="00000000">
      <w:pPr>
        <w:spacing w:after="120" w:line="264" w:lineRule="auto"/>
        <w:ind w:firstLine="567"/>
      </w:pPr>
      <w:r>
        <w:t>Арбитражный суд Красноясркого края.</w:t>
      </w:r>
    </w:p>
    <w:p w14:paraId="24397098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AA13D93" w14:textId="77777777" w:rsidR="00EE00E1" w:rsidRDefault="00000000">
      <w:pPr>
        <w:spacing w:after="120" w:line="264" w:lineRule="auto"/>
        <w:ind w:firstLine="567"/>
      </w:pPr>
      <w:r>
        <w:t>ООО "ВЕГА".</w:t>
      </w:r>
    </w:p>
    <w:p w14:paraId="26C41FBF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D02B914" w14:textId="77777777" w:rsidR="00EE00E1" w:rsidRPr="009F0148" w:rsidRDefault="00000000">
      <w:pPr>
        <w:spacing w:after="120" w:line="264" w:lineRule="auto"/>
        <w:ind w:firstLine="567"/>
      </w:pPr>
      <w:r w:rsidRPr="009F0148">
        <w:t>Голиков Артем Юрьевич.</w:t>
      </w:r>
      <w:bookmarkStart w:id="5" w:name="_Hlk37882833"/>
      <w:bookmarkEnd w:id="5"/>
    </w:p>
    <w:p w14:paraId="7C83142C" w14:textId="77777777" w:rsidR="00EE00E1" w:rsidRPr="009F0148" w:rsidRDefault="00000000">
      <w:pPr>
        <w:spacing w:before="120" w:after="120" w:line="264" w:lineRule="auto"/>
        <w:ind w:firstLine="215"/>
        <w:rPr>
          <w:b/>
          <w:bCs/>
        </w:rPr>
      </w:pPr>
      <w:r w:rsidRPr="009F0148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9F0148">
        <w:rPr>
          <w:b/>
          <w:bCs/>
        </w:rPr>
        <w:t xml:space="preserve"> </w:t>
      </w:r>
      <w:r>
        <w:rPr>
          <w:b/>
          <w:bCs/>
        </w:rPr>
        <w:t>торгов</w:t>
      </w:r>
      <w:r w:rsidRPr="009F0148">
        <w:rPr>
          <w:b/>
          <w:bCs/>
        </w:rPr>
        <w:t xml:space="preserve"> </w:t>
      </w:r>
    </w:p>
    <w:p w14:paraId="4BA9C901" w14:textId="77777777" w:rsidR="00EE00E1" w:rsidRPr="009F0148" w:rsidRDefault="00000000">
      <w:pPr>
        <w:spacing w:after="120" w:line="264" w:lineRule="auto"/>
        <w:ind w:firstLine="567"/>
      </w:pPr>
      <w:r w:rsidRPr="009F0148">
        <w:t>Голиков Артем Юрьевич.</w:t>
      </w:r>
    </w:p>
    <w:p w14:paraId="4B91104B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72ADA6D" w14:textId="77777777"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14:paraId="620A3E85" w14:textId="77777777"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14:paraId="3E0D53A0" w14:textId="77777777"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204DFCC4" w14:textId="77777777"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6AE6A44C" w14:textId="77777777" w:rsidR="00EE00E1" w:rsidRDefault="00000000">
      <w:pPr>
        <w:spacing w:after="120" w:line="264" w:lineRule="auto"/>
        <w:ind w:left="142" w:firstLine="425"/>
      </w:pPr>
      <w:r>
        <w:lastRenderedPageBreak/>
        <w:t>Дата окончания представления заявок: «07» мая 2024г. 10:00:00</w:t>
      </w:r>
    </w:p>
    <w:p w14:paraId="2D39E12F" w14:textId="77777777"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мая 2024г. 10:00:00</w:t>
      </w:r>
      <w:bookmarkStart w:id="7" w:name="_Hlk37883074"/>
      <w:bookmarkEnd w:id="7"/>
    </w:p>
    <w:p w14:paraId="20809F5E" w14:textId="77777777" w:rsidR="00EE00E1" w:rsidRDefault="00000000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«14» мая 2024г. 23:59:00</w:t>
      </w:r>
      <w:bookmarkEnd w:id="8"/>
    </w:p>
    <w:p w14:paraId="016EA415" w14:textId="77777777"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0C995F52" w14:textId="77777777"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8268–ОАОФ/1/2</w:t>
      </w:r>
      <w:r>
        <w:t xml:space="preserve"> от </w:t>
      </w:r>
      <w:r>
        <w:rPr>
          <w:u w:val="single"/>
        </w:rPr>
        <w:t>«7»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 w14:paraId="38FE40DF" w14:textId="77777777">
        <w:tc>
          <w:tcPr>
            <w:tcW w:w="8636" w:type="dxa"/>
            <w:shd w:val="clear" w:color="auto" w:fill="auto"/>
          </w:tcPr>
          <w:p w14:paraId="72EA8E46" w14:textId="77777777" w:rsidR="00EE00E1" w:rsidRPr="009F0148" w:rsidRDefault="00000000">
            <w:r w:rsidRPr="009F0148">
              <w:rPr>
                <w:b/>
              </w:rPr>
              <w:t xml:space="preserve">1. </w:t>
            </w:r>
            <w:r w:rsidRPr="009F0148">
              <w:rPr>
                <w:b/>
                <w:bCs/>
              </w:rPr>
              <w:t>Ковалева Елена Юрьевна</w:t>
            </w:r>
          </w:p>
          <w:p w14:paraId="2B6115B2" w14:textId="77777777" w:rsidR="00EE00E1" w:rsidRPr="009F0148" w:rsidRDefault="00000000">
            <w:r w:rsidRPr="009F0148">
              <w:t>(ИНН:246102971050)</w:t>
            </w:r>
          </w:p>
          <w:p w14:paraId="468A0C14" w14:textId="77777777" w:rsidR="00EE00E1" w:rsidRPr="009F0148" w:rsidRDefault="00000000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F0148">
              <w:t xml:space="preserve"> </w:t>
            </w:r>
            <w:r>
              <w:t>принята</w:t>
            </w:r>
            <w:r w:rsidRPr="009F0148">
              <w:t xml:space="preserve">: </w:t>
            </w:r>
            <w:r>
              <w:t>дата</w:t>
            </w:r>
            <w:r w:rsidRPr="009F0148">
              <w:t xml:space="preserve"> </w:t>
            </w:r>
            <w:r w:rsidRPr="009F0148">
              <w:rPr>
                <w:u w:val="single"/>
              </w:rPr>
              <w:t xml:space="preserve">«7» мая 2024 </w:t>
            </w:r>
            <w:proofErr w:type="spellStart"/>
            <w:proofErr w:type="gramStart"/>
            <w:r w:rsidRPr="009F0148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9F0148">
              <w:rPr>
                <w:u w:val="single"/>
              </w:rPr>
              <w:t>: 08:49:56;</w:t>
            </w:r>
          </w:p>
        </w:tc>
      </w:tr>
    </w:tbl>
    <w:p w14:paraId="0D0B6A2E" w14:textId="77777777"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6FFA20D6" w14:textId="77777777" w:rsidR="009F0148" w:rsidRDefault="009F0148" w:rsidP="009F0148">
      <w:pPr>
        <w:spacing w:after="120" w:line="264" w:lineRule="auto"/>
        <w:ind w:left="567"/>
        <w:rPr>
          <w:b/>
        </w:rPr>
      </w:pPr>
      <w:r>
        <w:t xml:space="preserve">В связи с тем, что к участию в торгах был допущен только один участник, </w:t>
      </w:r>
      <w:r w:rsidRPr="00B760DE">
        <w:t>организатором торгов принято решение о признании торгов несостоявшимися,</w:t>
      </w:r>
      <w:r>
        <w:rPr>
          <w:b/>
        </w:rPr>
        <w:t xml:space="preserve"> </w:t>
      </w:r>
      <w:r w:rsidRPr="00B760DE">
        <w:rPr>
          <w:bCs/>
        </w:rPr>
        <w:t xml:space="preserve">и </w:t>
      </w:r>
      <w:r>
        <w:rPr>
          <w:bCs/>
        </w:rPr>
        <w:t>заключении договора купли-продажи с единственным участником.</w:t>
      </w:r>
    </w:p>
    <w:p w14:paraId="69CA91DF" w14:textId="77777777" w:rsidR="009F0148" w:rsidRDefault="009F0148" w:rsidP="009F0148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458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8"/>
        <w:gridCol w:w="3929"/>
        <w:gridCol w:w="2064"/>
      </w:tblGrid>
      <w:tr w:rsidR="009F0148" w14:paraId="620C318A" w14:textId="77777777" w:rsidTr="001E4D2B">
        <w:trPr>
          <w:jc w:val="center"/>
        </w:trPr>
        <w:tc>
          <w:tcPr>
            <w:tcW w:w="22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B4B1A04" w14:textId="77777777" w:rsidR="009F0148" w:rsidRDefault="009F0148" w:rsidP="001E4D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9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2B31C48D" w14:textId="77777777" w:rsidR="009F0148" w:rsidRDefault="009F0148" w:rsidP="001E4D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0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2F4E186F" w14:textId="77777777" w:rsidR="009F0148" w:rsidRDefault="009F0148" w:rsidP="001E4D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реализации имущества</w:t>
            </w:r>
          </w:p>
        </w:tc>
      </w:tr>
      <w:tr w:rsidR="009F0148" w14:paraId="55A864D5" w14:textId="77777777" w:rsidTr="001E4D2B">
        <w:trPr>
          <w:jc w:val="center"/>
        </w:trPr>
        <w:tc>
          <w:tcPr>
            <w:tcW w:w="22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8D56576" w14:textId="77777777" w:rsidR="009F0148" w:rsidRDefault="009F0148" w:rsidP="001E4D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Единственный участник</w:t>
            </w:r>
          </w:p>
        </w:tc>
        <w:tc>
          <w:tcPr>
            <w:tcW w:w="39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1D238955" w14:textId="77777777" w:rsidR="009F0148" w:rsidRPr="009F0148" w:rsidRDefault="009F0148" w:rsidP="009F0148">
            <w:r w:rsidRPr="009F0148">
              <w:rPr>
                <w:b/>
                <w:bCs/>
              </w:rPr>
              <w:t>Ковалева Елена Юрьевна</w:t>
            </w:r>
          </w:p>
          <w:p w14:paraId="378A5926" w14:textId="77585199" w:rsidR="009F0148" w:rsidRPr="00B760DE" w:rsidRDefault="009F0148" w:rsidP="009F014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 w:rsidRPr="009F0148">
              <w:t>(ИНН:246102971050)</w:t>
            </w:r>
          </w:p>
        </w:tc>
        <w:tc>
          <w:tcPr>
            <w:tcW w:w="20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518AD208" w14:textId="796BDB78" w:rsidR="009F0148" w:rsidRDefault="009F0148" w:rsidP="001E4D2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67 000,00</w:t>
            </w:r>
          </w:p>
        </w:tc>
      </w:tr>
    </w:tbl>
    <w:p w14:paraId="383116BF" w14:textId="77777777" w:rsidR="009F0148" w:rsidRDefault="009F0148" w:rsidP="009F0148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4E426F48" w14:textId="77777777" w:rsidR="009F0148" w:rsidRDefault="009F0148" w:rsidP="009F0148">
      <w:pPr>
        <w:spacing w:after="120" w:line="264" w:lineRule="auto"/>
        <w:ind w:left="567"/>
      </w:pPr>
      <w:r>
        <w:t xml:space="preserve"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</w:t>
      </w:r>
      <w:proofErr w:type="gramStart"/>
      <w:r>
        <w:t>представ-ленным</w:t>
      </w:r>
      <w:proofErr w:type="gramEnd"/>
      <w:r>
        <w:t xml:space="preserve">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куп-ли-продажи имущества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до-говор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 Регистрация перехода права производиться в соответствии с действующим законодательством РФ. </w:t>
      </w:r>
    </w:p>
    <w:p w14:paraId="65B40B73" w14:textId="77777777" w:rsidR="009F0148" w:rsidRDefault="009F0148" w:rsidP="009F0148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51D3B778" w14:textId="20075094" w:rsidR="009F0148" w:rsidRPr="009F0148" w:rsidRDefault="009F0148" w:rsidP="009F0148">
      <w:pPr>
        <w:spacing w:after="120" w:line="264" w:lineRule="auto"/>
        <w:ind w:left="567"/>
      </w:pPr>
      <w:r>
        <w:t xml:space="preserve">Покупатель </w:t>
      </w:r>
      <w:proofErr w:type="gramStart"/>
      <w:r>
        <w:t>имущества  перечисляет</w:t>
      </w:r>
      <w:proofErr w:type="gramEnd"/>
      <w:r>
        <w:t xml:space="preserve">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</w:t>
      </w:r>
      <w:r>
        <w:t xml:space="preserve">Получатель ООО «Вега», </w:t>
      </w:r>
      <w:r w:rsidRPr="009F0148">
        <w:t>р/с 40702810207000021225 в ФЛ</w:t>
      </w:r>
    </w:p>
    <w:p w14:paraId="42324BCA" w14:textId="77777777" w:rsidR="009F0148" w:rsidRPr="009F0148" w:rsidRDefault="009F0148" w:rsidP="009F0148">
      <w:pPr>
        <w:spacing w:after="120" w:line="264" w:lineRule="auto"/>
        <w:ind w:left="567"/>
      </w:pPr>
      <w:r w:rsidRPr="009F0148">
        <w:t>"СИБИРСКИЙ" АО "РАЙФФАЙЗЕНБАНК", БИК 045004799, к/с</w:t>
      </w:r>
    </w:p>
    <w:p w14:paraId="47282301" w14:textId="1E924C04" w:rsidR="009F0148" w:rsidRDefault="009F0148" w:rsidP="009F0148">
      <w:pPr>
        <w:spacing w:after="120" w:line="264" w:lineRule="auto"/>
        <w:ind w:left="567"/>
      </w:pPr>
      <w:r w:rsidRPr="009F0148">
        <w:t xml:space="preserve">30101810300000000799, ИНН 7744000302, КПП </w:t>
      </w:r>
      <w:proofErr w:type="gramStart"/>
      <w:r w:rsidRPr="009F0148">
        <w:t>770401001,</w:t>
      </w:r>
      <w:r>
        <w:t>.</w:t>
      </w:r>
      <w:proofErr w:type="gramEnd"/>
      <w:r>
        <w:t xml:space="preserve"> При заключении договора с лицом, выигравшим торги, сумма внесенного им задатка засчитывается в счет исполнения договора.</w:t>
      </w:r>
    </w:p>
    <w:p w14:paraId="29C3FB50" w14:textId="77777777"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E8D0021" w14:textId="77777777" w:rsidR="00EE00E1" w:rsidRPr="009F0148" w:rsidRDefault="00000000">
      <w:pPr>
        <w:pStyle w:val="af6"/>
        <w:spacing w:before="280" w:after="280"/>
        <w:ind w:left="567"/>
        <w:jc w:val="both"/>
      </w:pPr>
      <w:r>
        <w:t>Организатор</w:t>
      </w:r>
      <w:r w:rsidRPr="009F0148">
        <w:t xml:space="preserve"> </w:t>
      </w:r>
      <w:r>
        <w:t>торгов</w:t>
      </w:r>
      <w:r w:rsidRPr="009F0148">
        <w:t xml:space="preserve"> </w:t>
      </w:r>
    </w:p>
    <w:p w14:paraId="624AEA8C" w14:textId="77777777" w:rsidR="00EE00E1" w:rsidRPr="009F0148" w:rsidRDefault="00000000">
      <w:pPr>
        <w:pStyle w:val="af6"/>
        <w:spacing w:before="280" w:after="280"/>
        <w:ind w:left="567"/>
        <w:jc w:val="both"/>
        <w:rPr>
          <w:b/>
        </w:rPr>
      </w:pPr>
      <w:r w:rsidRPr="009F0148">
        <w:rPr>
          <w:b/>
        </w:rPr>
        <w:t>(Голиков Артем Юрьевич)</w:t>
      </w:r>
    </w:p>
    <w:p w14:paraId="6F14E0A9" w14:textId="77777777"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Голиков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Артем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Юрьевич</w:t>
      </w:r>
      <w:proofErr w:type="spellEnd"/>
    </w:p>
    <w:p w14:paraId="0EFBB181" w14:textId="77777777"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A28D26" w14:textId="77777777" w:rsidR="002C08A4" w:rsidRDefault="002C08A4">
      <w:r>
        <w:separator/>
      </w:r>
    </w:p>
  </w:endnote>
  <w:endnote w:type="continuationSeparator" w:id="0">
    <w:p w14:paraId="36442D65" w14:textId="77777777" w:rsidR="002C08A4" w:rsidRDefault="002C0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3FBEB6" w14:textId="77777777" w:rsidR="002C08A4" w:rsidRDefault="002C08A4">
      <w:r>
        <w:separator/>
      </w:r>
    </w:p>
  </w:footnote>
  <w:footnote w:type="continuationSeparator" w:id="0">
    <w:p w14:paraId="3357B22D" w14:textId="77777777" w:rsidR="002C08A4" w:rsidRDefault="002C0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221FA" w14:textId="77777777"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BB4356E" wp14:editId="3B728E69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2C08A4"/>
    <w:rsid w:val="00304F99"/>
    <w:rsid w:val="009F0148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6F91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596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Sams</cp:lastModifiedBy>
  <cp:revision>2</cp:revision>
  <dcterms:created xsi:type="dcterms:W3CDTF">2024-05-15T13:14:00Z</dcterms:created>
  <dcterms:modified xsi:type="dcterms:W3CDTF">2024-05-15T13:14:00Z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