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8247–ОАОФ/2/4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СК "АФИНА ПАЛЛАДА";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(1) Каток дорожный SHANTUI SR 12 P-5, г/н 1877 НК 77, двигатель №6B13B002553, заводской № машины SR12YP500441 (0441); (2) Каток дорожный вибрационный XCMG XC142J, двигатель №D911B062743, заводской номер машины (рамы) 3142110286.
Отсутствуют оригиналы ПСМ, ключи зажигания отсутствуют.
Имущество фактически расположено в Республике Хакасия, Красноярский край.
Техническое состояние Виброкатка SHANTUI SR 12 PS, г/н 1877 НК 77:
Состояние: неудовлетворительное, абсолютно разукомплектованное
Двигатель: частично разобранный, не хватает стартера
Электропроводка полностью нарушена
Корпус: ржавый, прогнивший
Сидение: прогнившее
Приборная доска: отсутствует
Барабаны: на месте
Раздатка: на месте
Не хватает оборудования внутри виброкатка
В нерабочем состоянии
Техническое состояние Катка дорожного вибрационного XCMG XC142J 2012 г.в.:
Состояние: неудовлетворительное, абсолютно разукомплектованное
Двигатель: в сборе, в нерабочем состоянии
Коробка передач: на месте
Электропроводка: полностью нарушена
Корпус: ржавый, прогнивший
Сидение: разобрано
Приборная доска: на месте
Машинный бак: на месте
Барабаны: на месте
Раздатка: на месте
В нерабочем состоянии.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234 000.00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А45-5702/2016.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СК "АФИНА ПАЛЛАДА".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«08» мая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мая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(Лапкин Максим Андреевич)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Лапкин Максим Андреевич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