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8222–ОТПП/2/3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33 313 971.74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А40-91631/20-74-158.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«ВО «Станкоимпорт».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