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8222–ОТПП/1/5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АО «Станкопром» в размере 50 350 281,95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22 657 626.88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А40-91631/20-74-158.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«ВО «Станкоимпорт».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Перепечев Дмитрий Федорович.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Перепечев Дмитрий Федорович.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09.05.2024 00:00:00 ⇆ 13.05.2024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23:54:59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Антошкин Михаил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ОГРНИП:321508100195200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23:54:59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Антошкин Михаил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ОГРНИП:321508100195200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