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93A" w:rsidRDefault="009C793A" w:rsidP="00695C97">
      <w:pPr>
        <w:ind w:left="-540" w:right="-36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695C97" w:rsidRPr="00695C97" w:rsidRDefault="00695C97" w:rsidP="00695C97">
      <w:pPr>
        <w:ind w:left="-540" w:right="-365"/>
        <w:jc w:val="center"/>
        <w:rPr>
          <w:b/>
          <w:sz w:val="28"/>
          <w:szCs w:val="28"/>
        </w:rPr>
      </w:pPr>
      <w:r w:rsidRPr="00695C97">
        <w:rPr>
          <w:b/>
          <w:sz w:val="28"/>
          <w:szCs w:val="28"/>
        </w:rPr>
        <w:t>ДОГОВОР</w:t>
      </w:r>
      <w:r w:rsidR="006C686E">
        <w:rPr>
          <w:b/>
          <w:sz w:val="28"/>
          <w:szCs w:val="28"/>
        </w:rPr>
        <w:t xml:space="preserve">А </w:t>
      </w:r>
      <w:r w:rsidRPr="00695C97">
        <w:rPr>
          <w:b/>
          <w:sz w:val="28"/>
          <w:szCs w:val="28"/>
        </w:rPr>
        <w:t xml:space="preserve"> </w:t>
      </w:r>
      <w:r w:rsidR="006C686E">
        <w:rPr>
          <w:b/>
          <w:sz w:val="28"/>
          <w:szCs w:val="28"/>
        </w:rPr>
        <w:t>УСТУПКИ ПРАВ ТРЕБОВАНИЙ</w:t>
      </w:r>
    </w:p>
    <w:p w:rsidR="00D029D5" w:rsidRPr="00AA5A36" w:rsidRDefault="00FE22E2" w:rsidP="006F4C60">
      <w:pPr>
        <w:ind w:right="-365"/>
      </w:pPr>
      <w:r w:rsidRPr="00AA5A36">
        <w:t xml:space="preserve">г. </w:t>
      </w:r>
      <w:r w:rsidR="006F4C60" w:rsidRPr="00AA5A36">
        <w:t>_______</w:t>
      </w:r>
      <w:r w:rsidRPr="00AA5A36">
        <w:t xml:space="preserve">                                                     </w:t>
      </w:r>
      <w:r w:rsidR="006F4C60" w:rsidRPr="00AA5A36">
        <w:t xml:space="preserve">                      </w:t>
      </w:r>
      <w:r w:rsidR="006B429C" w:rsidRPr="00AA5A36">
        <w:t xml:space="preserve">                 </w:t>
      </w:r>
      <w:r w:rsidR="006F4C60" w:rsidRPr="00AA5A36">
        <w:t xml:space="preserve">     _____2</w:t>
      </w:r>
      <w:r w:rsidR="00D029D5" w:rsidRPr="00AA5A36">
        <w:t>0</w:t>
      </w:r>
      <w:r w:rsidR="00ED02E3" w:rsidRPr="00AA5A36">
        <w:t>2</w:t>
      </w:r>
      <w:r w:rsidR="00A67665">
        <w:t>4</w:t>
      </w:r>
      <w:r w:rsidR="006B429C" w:rsidRPr="00AA5A36">
        <w:t xml:space="preserve"> </w:t>
      </w:r>
      <w:r w:rsidR="00D029D5" w:rsidRPr="00AA5A36">
        <w:t xml:space="preserve"> год</w:t>
      </w:r>
    </w:p>
    <w:p w:rsidR="00695C97" w:rsidRPr="00695C97" w:rsidRDefault="00695C97" w:rsidP="00D029D5">
      <w:pPr>
        <w:ind w:right="-365"/>
        <w:jc w:val="both"/>
        <w:rPr>
          <w:sz w:val="28"/>
          <w:szCs w:val="28"/>
        </w:rPr>
      </w:pPr>
    </w:p>
    <w:p w:rsidR="00695C97" w:rsidRPr="002E24FA" w:rsidRDefault="0065402C" w:rsidP="007055D4">
      <w:pPr>
        <w:ind w:right="-30" w:firstLine="426"/>
        <w:jc w:val="both"/>
      </w:pPr>
      <w:r>
        <w:rPr>
          <w:sz w:val="22"/>
          <w:szCs w:val="22"/>
        </w:rPr>
        <w:t xml:space="preserve">ООО «КОЭР»  </w:t>
      </w:r>
      <w:r w:rsidRPr="000E3C15">
        <w:rPr>
          <w:sz w:val="22"/>
          <w:szCs w:val="22"/>
        </w:rPr>
        <w:t>ИНН 6315605018, ОГРН 1076315005931, 443010, Самарская область, г. Самара, ул. Рабочая, д.15, оф. 339</w:t>
      </w:r>
      <w:r w:rsidR="00224B2D" w:rsidRPr="002E24FA">
        <w:t xml:space="preserve">, </w:t>
      </w:r>
      <w:r w:rsidR="00695C97" w:rsidRPr="002E24FA">
        <w:t xml:space="preserve">в дальнейшем именуемое «Продавец», в лице конкурсного управляющего </w:t>
      </w:r>
      <w:r>
        <w:t>Сатдарова Эльдара Зарифуллаевича</w:t>
      </w:r>
      <w:r w:rsidR="00282B7A" w:rsidRPr="002E24FA">
        <w:t xml:space="preserve">, </w:t>
      </w:r>
      <w:r w:rsidR="00695C97" w:rsidRPr="002E24FA">
        <w:t>действующ</w:t>
      </w:r>
      <w:r w:rsidR="00AA5A36">
        <w:t xml:space="preserve">его </w:t>
      </w:r>
      <w:r w:rsidR="00695C97" w:rsidRPr="002E24FA">
        <w:t xml:space="preserve">на основании </w:t>
      </w:r>
      <w:r w:rsidR="006C686E">
        <w:rPr>
          <w:sz w:val="22"/>
          <w:szCs w:val="22"/>
        </w:rPr>
        <w:t>Определения</w:t>
      </w:r>
      <w:r w:rsidRPr="002214CC">
        <w:rPr>
          <w:sz w:val="22"/>
          <w:szCs w:val="22"/>
        </w:rPr>
        <w:t xml:space="preserve"> Арбитражного суда Самарской области </w:t>
      </w:r>
      <w:r w:rsidR="006C686E">
        <w:rPr>
          <w:sz w:val="22"/>
          <w:szCs w:val="22"/>
        </w:rPr>
        <w:t>от 26</w:t>
      </w:r>
      <w:r w:rsidRPr="000E3C15">
        <w:rPr>
          <w:sz w:val="22"/>
          <w:szCs w:val="22"/>
        </w:rPr>
        <w:t>.0</w:t>
      </w:r>
      <w:r w:rsidR="006C686E">
        <w:rPr>
          <w:sz w:val="22"/>
          <w:szCs w:val="22"/>
        </w:rPr>
        <w:t>9</w:t>
      </w:r>
      <w:r w:rsidRPr="000E3C15">
        <w:rPr>
          <w:sz w:val="22"/>
          <w:szCs w:val="22"/>
        </w:rPr>
        <w:t>.2018 г. по делу № А55-28749/2017</w:t>
      </w:r>
      <w:r w:rsidR="003D71A3">
        <w:rPr>
          <w:sz w:val="22"/>
          <w:szCs w:val="22"/>
        </w:rPr>
        <w:t xml:space="preserve"> </w:t>
      </w:r>
      <w:r w:rsidR="00695C97" w:rsidRPr="002E24FA">
        <w:t>с одной стороны, и</w:t>
      </w:r>
    </w:p>
    <w:p w:rsidR="00695C97" w:rsidRPr="002E24FA" w:rsidRDefault="00D029D5" w:rsidP="007055D4">
      <w:pPr>
        <w:ind w:right="-30" w:firstLine="426"/>
        <w:jc w:val="both"/>
      </w:pPr>
      <w:r w:rsidRPr="002E24FA">
        <w:t xml:space="preserve">         </w:t>
      </w:r>
      <w:r w:rsidR="006F4C60" w:rsidRPr="002E24FA">
        <w:t>___________</w:t>
      </w:r>
      <w:r w:rsidRPr="002E24FA">
        <w:t xml:space="preserve">, </w:t>
      </w:r>
      <w:r w:rsidR="00695C97" w:rsidRPr="002E24FA">
        <w:t xml:space="preserve"> именуемый в дальнейшем "Покупатель", действующий </w:t>
      </w:r>
      <w:r w:rsidR="006F4C60" w:rsidRPr="002E24FA">
        <w:t>_____________</w:t>
      </w:r>
      <w:r w:rsidR="00695C97" w:rsidRPr="002E24FA">
        <w:t>(</w:t>
      </w:r>
      <w:r w:rsidR="006F4C60" w:rsidRPr="002E24FA">
        <w:t>______________</w:t>
      </w:r>
      <w:r w:rsidR="00695C97" w:rsidRPr="002E24FA">
        <w:t>.)</w:t>
      </w:r>
      <w:r w:rsidR="00FE22E2" w:rsidRPr="002E24FA">
        <w:t xml:space="preserve"> зарегистрированный по адресу: </w:t>
      </w:r>
      <w:r w:rsidR="006F4C60" w:rsidRPr="002E24FA">
        <w:t>___________________</w:t>
      </w:r>
      <w:r w:rsidR="00FE22E2" w:rsidRPr="002E24FA">
        <w:t xml:space="preserve"> </w:t>
      </w:r>
      <w:r w:rsidR="00695C97" w:rsidRPr="002E24FA">
        <w:t>, с другой стороны, заключили настоящий Договор о нижеследующем:</w:t>
      </w:r>
    </w:p>
    <w:p w:rsidR="00695C97" w:rsidRPr="002E24FA" w:rsidRDefault="00695C97" w:rsidP="007055D4">
      <w:pPr>
        <w:ind w:right="-30" w:firstLine="426"/>
        <w:jc w:val="both"/>
      </w:pPr>
    </w:p>
    <w:p w:rsidR="002E24FA" w:rsidRDefault="002E24FA" w:rsidP="007055D4">
      <w:pPr>
        <w:widowControl w:val="0"/>
        <w:numPr>
          <w:ilvl w:val="0"/>
          <w:numId w:val="1"/>
        </w:numPr>
        <w:tabs>
          <w:tab w:val="clear" w:pos="720"/>
          <w:tab w:val="num" w:pos="0"/>
        </w:tabs>
        <w:ind w:left="0" w:right="-30" w:firstLine="426"/>
        <w:jc w:val="both"/>
      </w:pPr>
      <w:r>
        <w:t xml:space="preserve">Продавец обязуется передать в собственность Покупателя, а Покупатель обязуется принять и оплатить по итогам открытых торгов, организованных конкурсным управляющим и проведенных в электронной форме на электронной площадке </w:t>
      </w:r>
      <w:r w:rsidR="00ED02E3" w:rsidRPr="008B59D9">
        <w:rPr>
          <w:sz w:val="22"/>
          <w:szCs w:val="22"/>
        </w:rPr>
        <w:t>Центр дистанционных торгов</w:t>
      </w:r>
      <w:r>
        <w:t xml:space="preserve"> следующее имущество:</w:t>
      </w:r>
    </w:p>
    <w:p w:rsidR="002E24FA" w:rsidRPr="000F0FD5" w:rsidRDefault="002E24FA" w:rsidP="007055D4">
      <w:pPr>
        <w:ind w:right="-30" w:firstLine="426"/>
        <w:jc w:val="both"/>
        <w:rPr>
          <w:b/>
          <w:i/>
        </w:rPr>
      </w:pPr>
      <w:r w:rsidRPr="000F0FD5">
        <w:rPr>
          <w:i/>
        </w:rPr>
        <w:t>1.1 дебиторская задолженность: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4950"/>
        <w:gridCol w:w="2070"/>
        <w:gridCol w:w="2221"/>
      </w:tblGrid>
      <w:tr w:rsidR="002E24FA" w:rsidRPr="001A27D8" w:rsidTr="007055D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FA" w:rsidRPr="001A27D8" w:rsidRDefault="002E24FA" w:rsidP="007055D4">
            <w:pPr>
              <w:autoSpaceDE w:val="0"/>
              <w:autoSpaceDN w:val="0"/>
              <w:adjustRightInd w:val="0"/>
              <w:ind w:right="-30" w:firstLine="426"/>
              <w:jc w:val="both"/>
              <w:rPr>
                <w:sz w:val="20"/>
                <w:szCs w:val="20"/>
              </w:rPr>
            </w:pPr>
            <w:r w:rsidRPr="001A27D8">
              <w:rPr>
                <w:sz w:val="20"/>
                <w:szCs w:val="20"/>
              </w:rPr>
              <w:t>№ п/п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FA" w:rsidRPr="001A27D8" w:rsidRDefault="002E24FA" w:rsidP="007055D4">
            <w:pPr>
              <w:autoSpaceDE w:val="0"/>
              <w:autoSpaceDN w:val="0"/>
              <w:adjustRightInd w:val="0"/>
              <w:ind w:right="-30" w:firstLine="426"/>
              <w:jc w:val="both"/>
              <w:rPr>
                <w:sz w:val="20"/>
                <w:szCs w:val="20"/>
              </w:rPr>
            </w:pPr>
            <w:r w:rsidRPr="001A27D8">
              <w:rPr>
                <w:sz w:val="20"/>
                <w:szCs w:val="20"/>
              </w:rPr>
              <w:t>Право требования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FA" w:rsidRPr="001A27D8" w:rsidRDefault="002E24FA" w:rsidP="007055D4">
            <w:pPr>
              <w:autoSpaceDE w:val="0"/>
              <w:autoSpaceDN w:val="0"/>
              <w:adjustRightInd w:val="0"/>
              <w:ind w:right="-30" w:firstLine="426"/>
              <w:jc w:val="both"/>
              <w:rPr>
                <w:sz w:val="20"/>
                <w:szCs w:val="20"/>
              </w:rPr>
            </w:pPr>
            <w:r w:rsidRPr="001A27D8">
              <w:rPr>
                <w:sz w:val="20"/>
                <w:szCs w:val="20"/>
              </w:rPr>
              <w:t>Сумма задолженности, руб.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FA" w:rsidRPr="001A27D8" w:rsidRDefault="002E24FA" w:rsidP="007055D4">
            <w:pPr>
              <w:autoSpaceDE w:val="0"/>
              <w:autoSpaceDN w:val="0"/>
              <w:adjustRightInd w:val="0"/>
              <w:ind w:right="-30" w:firstLine="426"/>
              <w:jc w:val="both"/>
              <w:rPr>
                <w:sz w:val="20"/>
                <w:szCs w:val="20"/>
              </w:rPr>
            </w:pPr>
            <w:r w:rsidRPr="001A27D8">
              <w:rPr>
                <w:sz w:val="20"/>
                <w:szCs w:val="20"/>
              </w:rPr>
              <w:t>Цена (по итогам торгов), руб.</w:t>
            </w:r>
          </w:p>
        </w:tc>
      </w:tr>
      <w:tr w:rsidR="002E24FA" w:rsidRPr="001A27D8" w:rsidTr="007055D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4FA" w:rsidRPr="001A27D8" w:rsidRDefault="002E24FA" w:rsidP="007055D4">
            <w:pPr>
              <w:ind w:right="-30" w:firstLine="426"/>
              <w:jc w:val="both"/>
              <w:rPr>
                <w:sz w:val="20"/>
                <w:szCs w:val="20"/>
              </w:rPr>
            </w:pPr>
            <w:r w:rsidRPr="001A27D8">
              <w:rPr>
                <w:sz w:val="20"/>
                <w:szCs w:val="20"/>
              </w:rPr>
              <w:t>1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4FA" w:rsidRPr="001A27D8" w:rsidRDefault="002E24FA" w:rsidP="007055D4">
            <w:pPr>
              <w:ind w:right="-30" w:firstLine="426"/>
              <w:jc w:val="both"/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24FA" w:rsidRPr="001A27D8" w:rsidRDefault="002E24FA" w:rsidP="007055D4">
            <w:pPr>
              <w:ind w:right="-30" w:firstLine="426"/>
              <w:jc w:val="both"/>
              <w:rPr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24FA" w:rsidRPr="001A27D8" w:rsidRDefault="002E24FA" w:rsidP="007055D4">
            <w:pPr>
              <w:ind w:right="-30" w:firstLine="426"/>
              <w:jc w:val="both"/>
              <w:rPr>
                <w:sz w:val="20"/>
                <w:szCs w:val="20"/>
              </w:rPr>
            </w:pPr>
          </w:p>
        </w:tc>
      </w:tr>
    </w:tbl>
    <w:p w:rsidR="002E24FA" w:rsidRDefault="002E24FA" w:rsidP="007055D4">
      <w:pPr>
        <w:ind w:right="-30" w:firstLine="426"/>
        <w:jc w:val="both"/>
        <w:rPr>
          <w:rFonts w:ascii="MS Serif Cyr" w:hAnsi="MS Serif Cyr" w:cs="MS Serif Cyr"/>
        </w:rPr>
      </w:pPr>
      <w:r>
        <w:t>2. Права требования передаются «ПРОДАВЦОМ» «ПОКУПАТЕЛЮ» в полном объеме и включают в себя право требовать с «ДОЛЖНИКА» оплаты «ЗАДОЛЖЕННОСТИ», указанной в п. 1.1. настоящего договора.</w:t>
      </w:r>
    </w:p>
    <w:tbl>
      <w:tblPr>
        <w:tblW w:w="10065" w:type="dxa"/>
        <w:tblInd w:w="108" w:type="dxa"/>
        <w:tblLook w:val="01E0"/>
      </w:tblPr>
      <w:tblGrid>
        <w:gridCol w:w="10065"/>
      </w:tblGrid>
      <w:tr w:rsidR="002E24FA" w:rsidRPr="00AC21F0" w:rsidTr="002E24FA">
        <w:trPr>
          <w:trHeight w:val="1690"/>
        </w:trPr>
        <w:tc>
          <w:tcPr>
            <w:tcW w:w="10065" w:type="dxa"/>
          </w:tcPr>
          <w:p w:rsidR="002E24FA" w:rsidRPr="00F76962" w:rsidRDefault="002E24FA" w:rsidP="007055D4">
            <w:pPr>
              <w:ind w:left="-108" w:right="176" w:firstLine="318"/>
              <w:jc w:val="both"/>
            </w:pPr>
            <w:r w:rsidRPr="00491E4F">
              <w:t xml:space="preserve">3. «ПОКУПАТЕЛЬ» в качестве оплаты </w:t>
            </w:r>
            <w:r>
              <w:t>имущества</w:t>
            </w:r>
            <w:r w:rsidRPr="00491E4F">
              <w:t xml:space="preserve"> обязуется выплатить «ПРОДАВЦУ» денежную сумму в размере</w:t>
            </w:r>
            <w:r>
              <w:t xml:space="preserve"> __________________ </w:t>
            </w:r>
            <w:r w:rsidRPr="00587B30">
              <w:t>рублей</w:t>
            </w:r>
            <w:r w:rsidRPr="00491E4F">
              <w:t xml:space="preserve"> в течение </w:t>
            </w:r>
            <w:r>
              <w:t>3</w:t>
            </w:r>
            <w:r w:rsidRPr="00491E4F">
              <w:t>0 (</w:t>
            </w:r>
            <w:r>
              <w:t>тридцати</w:t>
            </w:r>
            <w:r w:rsidRPr="00491E4F">
              <w:t xml:space="preserve">) </w:t>
            </w:r>
            <w:r>
              <w:t>календарных</w:t>
            </w:r>
            <w:r w:rsidRPr="00491E4F">
              <w:t xml:space="preserve"> дней с момента подписания настоящего договора.</w:t>
            </w:r>
            <w:r w:rsidRPr="00AA5A36">
              <w:t xml:space="preserve"> </w:t>
            </w:r>
            <w:r w:rsidRPr="00491E4F">
              <w:t xml:space="preserve">ПОКУПАТЕЛЬ обязуется перечислить денежные средства в счёт оплаты «Имущества» на расчётный счёт </w:t>
            </w:r>
            <w:r>
              <w:t>ПРОДАВЦА  по следующим реквизитам:</w:t>
            </w:r>
            <w:r w:rsidRPr="00C17FCB">
              <w:t xml:space="preserve"> </w:t>
            </w:r>
            <w:r w:rsidR="00107552">
              <w:t>ООО «</w:t>
            </w:r>
            <w:r w:rsidR="00107552" w:rsidRPr="00813CB8">
              <w:t>КОЭР</w:t>
            </w:r>
            <w:r w:rsidR="00107552">
              <w:t xml:space="preserve">» ИНН </w:t>
            </w:r>
            <w:r w:rsidR="00107552" w:rsidRPr="00813CB8">
              <w:t>6315605018</w:t>
            </w:r>
            <w:r w:rsidR="00107552">
              <w:t xml:space="preserve">, КПП </w:t>
            </w:r>
            <w:r w:rsidR="00107552" w:rsidRPr="00813CB8">
              <w:t>631501001</w:t>
            </w:r>
            <w:r w:rsidR="00107552">
              <w:t xml:space="preserve"> </w:t>
            </w:r>
            <w:r w:rsidR="00107552" w:rsidRPr="00107552">
              <w:t>в Поволжский банк ПАО Сбербанк г. Самара,  БИК 043601607, к/сч 30101810200000000607 за не залоговую часть: р/сч 40702810154400021284; за залоговую часть: р/сч 40702810354400072208.</w:t>
            </w:r>
          </w:p>
        </w:tc>
      </w:tr>
    </w:tbl>
    <w:p w:rsidR="002E24FA" w:rsidRDefault="002E24FA" w:rsidP="007055D4">
      <w:pPr>
        <w:ind w:right="-30" w:firstLine="426"/>
        <w:jc w:val="both"/>
      </w:pPr>
      <w:r>
        <w:t>4. «ПРОДАВЕЦ» обязуется в течение 5 (пяти) дней с момента оплаты имущества передать «ПОКУПАТЕЛЮ» всю имеющуюся документацию, подтверждающую права требования задолженности, указанной в п. 1.1.настоящего договора.</w:t>
      </w:r>
    </w:p>
    <w:p w:rsidR="002E24FA" w:rsidRDefault="002E24FA" w:rsidP="007055D4">
      <w:pPr>
        <w:ind w:right="-30" w:firstLine="426"/>
        <w:jc w:val="both"/>
      </w:pPr>
      <w:r>
        <w:t>5. Право требования «ПОКУПАТЕЛЯ» с «ДОЛЖНИКА» оплаты «ЗАДОЛЖЕННОСТИ», указанной в п. 1 настоящего договора, переходит «ПОКУПАТЕЛЮ» после его оплаты согласно п. 3 настоящего договора.</w:t>
      </w:r>
    </w:p>
    <w:p w:rsidR="002E24FA" w:rsidRDefault="002E24FA" w:rsidP="007055D4">
      <w:pPr>
        <w:ind w:right="-30" w:firstLine="426"/>
        <w:jc w:val="both"/>
      </w:pPr>
      <w:r>
        <w:t>6. Настоящий договор вступает в силу с момента подписания и действует до полного исполнения сторонами возникающих из него обязательств.</w:t>
      </w:r>
    </w:p>
    <w:p w:rsidR="002E24FA" w:rsidRDefault="002E24FA" w:rsidP="007055D4">
      <w:pPr>
        <w:ind w:right="-30" w:firstLine="426"/>
        <w:jc w:val="both"/>
      </w:pPr>
      <w:r>
        <w:t xml:space="preserve">7. В случае просрочки «ПОКУПАТЕЛЕМ» оплаты более чем на 10 дней срока, указанного в п. 3 настоящего договора, Продавец в одностороннем порядке расторгает договор, уведомив об этом «ПОКУПАТЕЛЯ». Оплаченный ранее «ПОКУПАТЕЛЕМ» задаток при этом не возвращается. </w:t>
      </w:r>
    </w:p>
    <w:p w:rsidR="002E24FA" w:rsidRDefault="002E24FA" w:rsidP="007055D4">
      <w:pPr>
        <w:tabs>
          <w:tab w:val="num" w:pos="0"/>
        </w:tabs>
        <w:ind w:right="-30" w:firstLine="426"/>
        <w:jc w:val="both"/>
      </w:pPr>
      <w:r>
        <w:t xml:space="preserve">8. Споры сторон по настоящему договору разрешаются путем переговоров. В случае невозможности разрешения споров путем переговоров стороны передают их на рассмотрение в Арбитражный суд </w:t>
      </w:r>
      <w:r w:rsidR="00107552">
        <w:t>Самарской</w:t>
      </w:r>
      <w:r>
        <w:t xml:space="preserve"> области.</w:t>
      </w:r>
    </w:p>
    <w:p w:rsidR="002E24FA" w:rsidRDefault="002E24FA" w:rsidP="007055D4">
      <w:pPr>
        <w:tabs>
          <w:tab w:val="num" w:pos="0"/>
        </w:tabs>
        <w:ind w:right="-30" w:firstLine="426"/>
        <w:jc w:val="both"/>
      </w:pPr>
      <w:r>
        <w:t>9. Настоящий договор составлен в двух экземплярах, один из которых находится у «ПРОДАВЦА», другой –  у «ПОКУПАТЕЛЯ». Все приложения и дополнительные соглашения к настоящему договору составляют его неотъемлемую часть и подписываются представителями сторон.</w:t>
      </w:r>
    </w:p>
    <w:p w:rsidR="002E24FA" w:rsidRDefault="002E24FA" w:rsidP="007055D4">
      <w:pPr>
        <w:spacing w:line="256" w:lineRule="auto"/>
        <w:ind w:right="-30" w:firstLine="426"/>
        <w:jc w:val="both"/>
      </w:pPr>
      <w:r>
        <w:t>10. Подписи сторон:</w:t>
      </w:r>
    </w:p>
    <w:p w:rsidR="00C71E0B" w:rsidRPr="00AA5A36" w:rsidRDefault="00695C97" w:rsidP="00C71E0B">
      <w:pPr>
        <w:tabs>
          <w:tab w:val="left" w:pos="720"/>
        </w:tabs>
        <w:jc w:val="both"/>
        <w:rPr>
          <w:bCs/>
        </w:rPr>
      </w:pPr>
      <w:r w:rsidRPr="00AA5A36">
        <w:rPr>
          <w:b/>
        </w:rPr>
        <w:t>Продавец</w:t>
      </w:r>
      <w:r w:rsidRPr="00AA5A36">
        <w:t xml:space="preserve">: </w:t>
      </w:r>
      <w:r w:rsidR="006C686E">
        <w:rPr>
          <w:sz w:val="22"/>
          <w:szCs w:val="22"/>
        </w:rPr>
        <w:t xml:space="preserve">ООО «КОЭР»  </w:t>
      </w:r>
      <w:r w:rsidR="006C686E" w:rsidRPr="000E3C15">
        <w:rPr>
          <w:sz w:val="22"/>
          <w:szCs w:val="22"/>
        </w:rPr>
        <w:t>ИНН 6315605018, ОГРН 1076315005931, 443010, Самарская область, г. Самара, ул. Рабочая, д.15, оф. 339</w:t>
      </w:r>
    </w:p>
    <w:p w:rsidR="00695C97" w:rsidRPr="00AA5A36" w:rsidRDefault="00695C97" w:rsidP="00C71E0B">
      <w:pPr>
        <w:ind w:right="-365"/>
      </w:pPr>
      <w:r w:rsidRPr="00AA5A36">
        <w:t>________________________________________________________________________</w:t>
      </w:r>
    </w:p>
    <w:p w:rsidR="00695C97" w:rsidRPr="00AA5A36" w:rsidRDefault="00695C97" w:rsidP="00D029D5">
      <w:r w:rsidRPr="00AA5A36">
        <w:rPr>
          <w:b/>
        </w:rPr>
        <w:t>Покупатель</w:t>
      </w:r>
      <w:r w:rsidRPr="00AA5A36">
        <w:t xml:space="preserve">:  </w:t>
      </w:r>
      <w:r w:rsidR="006F4C60" w:rsidRPr="00AA5A36">
        <w:t>___________________________________</w:t>
      </w:r>
    </w:p>
    <w:p w:rsidR="00D029D5" w:rsidRDefault="00D029D5" w:rsidP="00D029D5">
      <w:pPr>
        <w:rPr>
          <w:sz w:val="28"/>
          <w:szCs w:val="28"/>
        </w:rPr>
      </w:pPr>
    </w:p>
    <w:p w:rsidR="00D029D5" w:rsidRDefault="00D029D5" w:rsidP="00D029D5">
      <w:pPr>
        <w:rPr>
          <w:sz w:val="28"/>
          <w:szCs w:val="28"/>
        </w:rPr>
      </w:pPr>
    </w:p>
    <w:p w:rsidR="00D029D5" w:rsidRPr="00695C97" w:rsidRDefault="00D029D5" w:rsidP="00D029D5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:rsidR="00695C97" w:rsidRPr="00695C97" w:rsidRDefault="00695C97" w:rsidP="00695C97">
      <w:pPr>
        <w:ind w:right="-365"/>
        <w:jc w:val="both"/>
        <w:rPr>
          <w:sz w:val="28"/>
          <w:szCs w:val="28"/>
        </w:rPr>
      </w:pPr>
    </w:p>
    <w:p w:rsidR="00695C97" w:rsidRPr="00695C97" w:rsidRDefault="00695C97" w:rsidP="00695C97">
      <w:pPr>
        <w:ind w:right="-365"/>
        <w:jc w:val="both"/>
        <w:rPr>
          <w:sz w:val="28"/>
          <w:szCs w:val="28"/>
        </w:rPr>
      </w:pPr>
    </w:p>
    <w:p w:rsidR="00793641" w:rsidRDefault="00793641"/>
    <w:sectPr w:rsidR="00793641" w:rsidSect="00AA5A36">
      <w:footerReference w:type="even" r:id="rId7"/>
      <w:footerReference w:type="default" r:id="rId8"/>
      <w:pgSz w:w="11906" w:h="16838"/>
      <w:pgMar w:top="426" w:right="851" w:bottom="624" w:left="130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7A7E" w:rsidRDefault="005F7A7E" w:rsidP="005F5087">
      <w:r>
        <w:separator/>
      </w:r>
    </w:p>
  </w:endnote>
  <w:endnote w:type="continuationSeparator" w:id="0">
    <w:p w:rsidR="005F7A7E" w:rsidRDefault="005F7A7E" w:rsidP="005F50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Serif Cyr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9AE" w:rsidRDefault="00365A54" w:rsidP="00EC49E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C7FF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F69AE" w:rsidRDefault="005F7A7E" w:rsidP="00451D8C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9AE" w:rsidRDefault="00365A54" w:rsidP="00EC49E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C7FF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F7A7E">
      <w:rPr>
        <w:rStyle w:val="a5"/>
        <w:noProof/>
      </w:rPr>
      <w:t>1</w:t>
    </w:r>
    <w:r>
      <w:rPr>
        <w:rStyle w:val="a5"/>
      </w:rPr>
      <w:fldChar w:fldCharType="end"/>
    </w:r>
  </w:p>
  <w:p w:rsidR="001F69AE" w:rsidRDefault="005F7A7E" w:rsidP="00451D8C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7A7E" w:rsidRDefault="005F7A7E" w:rsidP="005F5087">
      <w:r>
        <w:separator/>
      </w:r>
    </w:p>
  </w:footnote>
  <w:footnote w:type="continuationSeparator" w:id="0">
    <w:p w:rsidR="005F7A7E" w:rsidRDefault="005F7A7E" w:rsidP="005F50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10566F"/>
    <w:multiLevelType w:val="hybridMultilevel"/>
    <w:tmpl w:val="161447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695C97"/>
    <w:rsid w:val="00011A91"/>
    <w:rsid w:val="000A5E9F"/>
    <w:rsid w:val="000B341F"/>
    <w:rsid w:val="000D7B1F"/>
    <w:rsid w:val="000E1964"/>
    <w:rsid w:val="00107552"/>
    <w:rsid w:val="0016141D"/>
    <w:rsid w:val="0016291B"/>
    <w:rsid w:val="001662C7"/>
    <w:rsid w:val="00166FC8"/>
    <w:rsid w:val="002121C7"/>
    <w:rsid w:val="00220207"/>
    <w:rsid w:val="00224B2D"/>
    <w:rsid w:val="002354DC"/>
    <w:rsid w:val="00243A41"/>
    <w:rsid w:val="00251655"/>
    <w:rsid w:val="00282B7A"/>
    <w:rsid w:val="00293505"/>
    <w:rsid w:val="002B6A5F"/>
    <w:rsid w:val="002C0AFA"/>
    <w:rsid w:val="002C760E"/>
    <w:rsid w:val="002D4C68"/>
    <w:rsid w:val="002E24FA"/>
    <w:rsid w:val="002E6887"/>
    <w:rsid w:val="002F19AB"/>
    <w:rsid w:val="003026D7"/>
    <w:rsid w:val="0031376F"/>
    <w:rsid w:val="00321BBC"/>
    <w:rsid w:val="00365A54"/>
    <w:rsid w:val="003A399D"/>
    <w:rsid w:val="003A73B6"/>
    <w:rsid w:val="003D71A3"/>
    <w:rsid w:val="003F6D9A"/>
    <w:rsid w:val="00460D6F"/>
    <w:rsid w:val="00466BAF"/>
    <w:rsid w:val="00544355"/>
    <w:rsid w:val="00583603"/>
    <w:rsid w:val="005978DC"/>
    <w:rsid w:val="005C6C6E"/>
    <w:rsid w:val="005C7FFE"/>
    <w:rsid w:val="005E494A"/>
    <w:rsid w:val="005F5087"/>
    <w:rsid w:val="005F7A7E"/>
    <w:rsid w:val="00620B8C"/>
    <w:rsid w:val="0063201E"/>
    <w:rsid w:val="00633CAA"/>
    <w:rsid w:val="00634CD3"/>
    <w:rsid w:val="0065402C"/>
    <w:rsid w:val="006730B2"/>
    <w:rsid w:val="00695C97"/>
    <w:rsid w:val="006B429C"/>
    <w:rsid w:val="006C686E"/>
    <w:rsid w:val="006F36C7"/>
    <w:rsid w:val="006F4C60"/>
    <w:rsid w:val="007055D4"/>
    <w:rsid w:val="007316D7"/>
    <w:rsid w:val="00743723"/>
    <w:rsid w:val="00752438"/>
    <w:rsid w:val="007759D0"/>
    <w:rsid w:val="00793641"/>
    <w:rsid w:val="007A61C8"/>
    <w:rsid w:val="007C0F31"/>
    <w:rsid w:val="00813432"/>
    <w:rsid w:val="008526C5"/>
    <w:rsid w:val="00992C30"/>
    <w:rsid w:val="00995B42"/>
    <w:rsid w:val="009960A0"/>
    <w:rsid w:val="009A3944"/>
    <w:rsid w:val="009C2B56"/>
    <w:rsid w:val="009C793A"/>
    <w:rsid w:val="00A05FBF"/>
    <w:rsid w:val="00A115F1"/>
    <w:rsid w:val="00A17234"/>
    <w:rsid w:val="00A509DB"/>
    <w:rsid w:val="00A5785E"/>
    <w:rsid w:val="00A67665"/>
    <w:rsid w:val="00AA1BAE"/>
    <w:rsid w:val="00AA5A36"/>
    <w:rsid w:val="00AB296C"/>
    <w:rsid w:val="00B33E42"/>
    <w:rsid w:val="00B536FC"/>
    <w:rsid w:val="00B651F5"/>
    <w:rsid w:val="00B76305"/>
    <w:rsid w:val="00BC5C7B"/>
    <w:rsid w:val="00C12D69"/>
    <w:rsid w:val="00C30547"/>
    <w:rsid w:val="00C34F1B"/>
    <w:rsid w:val="00C40B68"/>
    <w:rsid w:val="00C5206D"/>
    <w:rsid w:val="00C71E0B"/>
    <w:rsid w:val="00C84146"/>
    <w:rsid w:val="00CE512D"/>
    <w:rsid w:val="00D029D5"/>
    <w:rsid w:val="00D13F85"/>
    <w:rsid w:val="00D56356"/>
    <w:rsid w:val="00DC3A5C"/>
    <w:rsid w:val="00DE2BF4"/>
    <w:rsid w:val="00DF08C8"/>
    <w:rsid w:val="00E33641"/>
    <w:rsid w:val="00E94562"/>
    <w:rsid w:val="00ED02E3"/>
    <w:rsid w:val="00ED370E"/>
    <w:rsid w:val="00FC68DA"/>
    <w:rsid w:val="00FE22E2"/>
    <w:rsid w:val="00FE47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C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95C9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695C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95C97"/>
  </w:style>
  <w:style w:type="paragraph" w:customStyle="1" w:styleId="ConsPlusNormal">
    <w:name w:val="ConsPlusNormal"/>
    <w:rsid w:val="00695C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695C9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Таня</cp:lastModifiedBy>
  <cp:revision>41</cp:revision>
  <cp:lastPrinted>2011-02-16T11:55:00Z</cp:lastPrinted>
  <dcterms:created xsi:type="dcterms:W3CDTF">2011-02-16T11:27:00Z</dcterms:created>
  <dcterms:modified xsi:type="dcterms:W3CDTF">2024-05-13T07:31:00Z</dcterms:modified>
</cp:coreProperties>
</file>