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8269–ОАОФ/1/3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мая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8269-ОАОФ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МУП "Водоканал" МО "Город Нариманов";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Нежилое помещение, г. Нариманов, ул. Астраханская, д.8, пом 08, площадь 142.9 кв.м., кад. номер: 30:08:010806:918. Нач. цена: 1 955 833,00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1 955 833.00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А06-1754/2016.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АСТРАХАНСКОЙ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МУП "Водоканал" МО "Город Нариманов".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Бобина Юлия Владимировна.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Бобина Юлия Владимировна.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«01» апреля 2024г. 18:00:00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«08» мая 2024г.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(Бобина Юлия Владимировна)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Бобина Юлия Владимировна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