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8258–ОАЗФ/1/9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мая 2024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А/м грузовой с бортовой платформой ГАЗ-3309, модель двигателя Д245.7Е3, 2011 г.в., гос. №А 327 ХМ 154, VIN X96330900B1006308. 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534 224.70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04:36:41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ИНН:242101288189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мая 2024 года, время:  04:36:41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Фертих Андрей Генрихович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ИНН:242101288189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