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B4C" w:rsidRPr="00D27B54" w:rsidRDefault="00D53B4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 w:rsidRPr="00D27B54">
        <w:rPr>
          <w:b/>
          <w:color w:val="000000"/>
          <w:spacing w:val="9"/>
          <w:sz w:val="28"/>
          <w:szCs w:val="28"/>
        </w:rPr>
        <w:t>ДОГОВОР</w:t>
      </w:r>
    </w:p>
    <w:p w:rsidR="00D53B4C" w:rsidRPr="00D27B54" w:rsidRDefault="0087262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>
        <w:rPr>
          <w:b/>
          <w:color w:val="000000"/>
          <w:spacing w:val="9"/>
          <w:sz w:val="28"/>
          <w:szCs w:val="28"/>
        </w:rPr>
        <w:t>купли-продажи</w:t>
      </w:r>
      <w:r w:rsidR="00CE2F60">
        <w:rPr>
          <w:b/>
          <w:color w:val="000000"/>
          <w:spacing w:val="9"/>
          <w:sz w:val="28"/>
          <w:szCs w:val="28"/>
        </w:rPr>
        <w:t xml:space="preserve"> </w:t>
      </w:r>
    </w:p>
    <w:p w:rsidR="00D53B4C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8"/>
          <w:szCs w:val="28"/>
        </w:rPr>
      </w:pPr>
    </w:p>
    <w:p w:rsidR="00D53B4C" w:rsidRPr="00DD7D46" w:rsidRDefault="00513E34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  <w:r>
        <w:rPr>
          <w:color w:val="000000"/>
          <w:spacing w:val="9"/>
          <w:sz w:val="24"/>
          <w:szCs w:val="24"/>
        </w:rPr>
        <w:t xml:space="preserve">г. Москва                                                                   </w:t>
      </w:r>
      <w:r w:rsidR="00471452" w:rsidRPr="00DD7D46">
        <w:rPr>
          <w:color w:val="000000"/>
          <w:spacing w:val="9"/>
          <w:sz w:val="24"/>
          <w:szCs w:val="24"/>
        </w:rPr>
        <w:t xml:space="preserve">         </w:t>
      </w:r>
      <w:r w:rsidR="00B414AB">
        <w:rPr>
          <w:color w:val="000000"/>
          <w:spacing w:val="9"/>
          <w:sz w:val="24"/>
          <w:szCs w:val="24"/>
        </w:rPr>
        <w:t xml:space="preserve">  </w:t>
      </w:r>
      <w:proofErr w:type="gramStart"/>
      <w:r w:rsidR="00B414AB">
        <w:rPr>
          <w:color w:val="000000"/>
          <w:spacing w:val="9"/>
          <w:sz w:val="24"/>
          <w:szCs w:val="24"/>
        </w:rPr>
        <w:t xml:space="preserve">  </w:t>
      </w:r>
      <w:r w:rsidR="00471452" w:rsidRPr="00DD7D46">
        <w:rPr>
          <w:color w:val="000000"/>
          <w:spacing w:val="9"/>
          <w:sz w:val="24"/>
          <w:szCs w:val="24"/>
        </w:rPr>
        <w:t xml:space="preserve"> «</w:t>
      </w:r>
      <w:proofErr w:type="gramEnd"/>
      <w:r>
        <w:rPr>
          <w:color w:val="000000"/>
          <w:spacing w:val="9"/>
          <w:sz w:val="24"/>
          <w:szCs w:val="24"/>
        </w:rPr>
        <w:t xml:space="preserve"> ….. </w:t>
      </w:r>
      <w:r w:rsidR="00471452" w:rsidRPr="00DD7D46">
        <w:rPr>
          <w:color w:val="000000"/>
          <w:spacing w:val="9"/>
          <w:sz w:val="24"/>
          <w:szCs w:val="24"/>
        </w:rPr>
        <w:t xml:space="preserve">» </w:t>
      </w:r>
      <w:r>
        <w:rPr>
          <w:color w:val="000000"/>
          <w:spacing w:val="9"/>
          <w:sz w:val="24"/>
          <w:szCs w:val="24"/>
        </w:rPr>
        <w:t>……………….</w:t>
      </w:r>
      <w:r w:rsidR="0090527B">
        <w:rPr>
          <w:color w:val="000000"/>
          <w:spacing w:val="9"/>
          <w:sz w:val="24"/>
          <w:szCs w:val="24"/>
        </w:rPr>
        <w:t xml:space="preserve"> </w:t>
      </w:r>
      <w:r w:rsidR="00471452" w:rsidRPr="00DD7D46">
        <w:rPr>
          <w:color w:val="000000"/>
          <w:spacing w:val="9"/>
          <w:sz w:val="24"/>
          <w:szCs w:val="24"/>
        </w:rPr>
        <w:t>20</w:t>
      </w:r>
      <w:r w:rsidR="00D0615B">
        <w:rPr>
          <w:color w:val="000000"/>
          <w:spacing w:val="9"/>
          <w:sz w:val="24"/>
          <w:szCs w:val="24"/>
        </w:rPr>
        <w:t>2</w:t>
      </w:r>
      <w:r w:rsidR="006534BD">
        <w:rPr>
          <w:color w:val="000000"/>
          <w:spacing w:val="9"/>
          <w:sz w:val="24"/>
          <w:szCs w:val="24"/>
        </w:rPr>
        <w:t>4</w:t>
      </w:r>
      <w:r w:rsidR="00471452" w:rsidRPr="00DD7D46">
        <w:rPr>
          <w:color w:val="000000"/>
          <w:spacing w:val="9"/>
          <w:sz w:val="24"/>
          <w:szCs w:val="24"/>
        </w:rPr>
        <w:t xml:space="preserve"> г.</w:t>
      </w:r>
    </w:p>
    <w:p w:rsidR="00D53B4C" w:rsidRPr="00DD7D46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</w:p>
    <w:p w:rsidR="00513E34" w:rsidRDefault="00513E34" w:rsidP="00AB32B4">
      <w:pPr>
        <w:pStyle w:val="ConsPlusNonformat"/>
        <w:widowControl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4A1AA8" w:rsidRPr="004A1AA8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Pr="00834339">
        <w:rPr>
          <w:rFonts w:ascii="Times New Roman" w:hAnsi="Times New Roman" w:cs="Times New Roman"/>
          <w:sz w:val="24"/>
          <w:szCs w:val="24"/>
        </w:rPr>
        <w:t xml:space="preserve">), действующий на основании Определения Арбитражного суда Московской области от 30.06.2020 по делу № А41-31278/19 именуемый в дальнейшем </w:t>
      </w:r>
      <w:r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Pr="00834339">
        <w:rPr>
          <w:rFonts w:ascii="Times New Roman" w:hAnsi="Times New Roman" w:cs="Times New Roman"/>
          <w:sz w:val="24"/>
          <w:szCs w:val="24"/>
        </w:rPr>
        <w:t>,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513E34" w:rsidRDefault="00513E34" w:rsidP="00AB32B4">
      <w:pPr>
        <w:pStyle w:val="ConsPlusNonformat"/>
        <w:widowControl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513E34" w:rsidRPr="00834339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sz w:val="24"/>
          <w:szCs w:val="24"/>
        </w:rPr>
        <w:t>, именуемый в дальнейшем "П</w:t>
      </w:r>
      <w:r w:rsidR="002D7C90">
        <w:rPr>
          <w:sz w:val="24"/>
          <w:szCs w:val="24"/>
        </w:rPr>
        <w:t>окупатель</w:t>
      </w:r>
      <w:r w:rsidRPr="00834339">
        <w:rPr>
          <w:sz w:val="24"/>
          <w:szCs w:val="24"/>
        </w:rPr>
        <w:t>", с друго</w:t>
      </w:r>
      <w:r>
        <w:rPr>
          <w:sz w:val="24"/>
          <w:szCs w:val="24"/>
        </w:rPr>
        <w:t xml:space="preserve">й стороны, </w:t>
      </w:r>
      <w:r w:rsidRPr="00C336EE">
        <w:rPr>
          <w:sz w:val="24"/>
          <w:szCs w:val="24"/>
        </w:rPr>
        <w:t>по результатам проведенн</w:t>
      </w:r>
      <w:r w:rsidR="00D02F0E">
        <w:rPr>
          <w:sz w:val="24"/>
          <w:szCs w:val="24"/>
        </w:rPr>
        <w:t xml:space="preserve">ых </w:t>
      </w:r>
      <w:r w:rsidRPr="00C336EE">
        <w:rPr>
          <w:sz w:val="24"/>
          <w:szCs w:val="24"/>
        </w:rPr>
        <w:t>торгов, №</w:t>
      </w:r>
      <w:proofErr w:type="gramStart"/>
      <w:r w:rsidRPr="00C336EE">
        <w:rPr>
          <w:sz w:val="24"/>
          <w:szCs w:val="24"/>
        </w:rPr>
        <w:t xml:space="preserve"> </w:t>
      </w:r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</w:t>
      </w:r>
      <w:r w:rsidRPr="00C336EE">
        <w:rPr>
          <w:sz w:val="24"/>
          <w:szCs w:val="24"/>
        </w:rPr>
        <w:t xml:space="preserve">, </w:t>
      </w:r>
      <w:r w:rsidR="004A1AA8" w:rsidRPr="004A1AA8">
        <w:rPr>
          <w:sz w:val="24"/>
          <w:szCs w:val="24"/>
        </w:rPr>
        <w:t>проведенных на электронной площадке «Всероссийская Электронная Торговая Площадка», оператором электронной торговой площадки является компания ООО «ВЭТП» (ОГРН: 1126230004449</w:t>
      </w:r>
      <w:r w:rsidR="004A1AA8">
        <w:rPr>
          <w:sz w:val="24"/>
          <w:szCs w:val="24"/>
        </w:rPr>
        <w:t>,</w:t>
      </w:r>
      <w:r w:rsidR="004A1AA8" w:rsidRPr="004A1AA8">
        <w:rPr>
          <w:sz w:val="24"/>
          <w:szCs w:val="24"/>
        </w:rPr>
        <w:t xml:space="preserve"> ИНН/КПП 6230079253/623001001)</w:t>
      </w:r>
      <w:r>
        <w:rPr>
          <w:sz w:val="24"/>
          <w:szCs w:val="24"/>
        </w:rPr>
        <w:t xml:space="preserve">, </w:t>
      </w:r>
      <w:r w:rsidR="004A1AA8" w:rsidRPr="004A1AA8">
        <w:rPr>
          <w:sz w:val="24"/>
          <w:szCs w:val="24"/>
        </w:rPr>
        <w:t>адрес электронной площадки в сети Интернет:</w:t>
      </w:r>
      <w:r w:rsidR="004A1AA8">
        <w:rPr>
          <w:sz w:val="24"/>
          <w:szCs w:val="24"/>
        </w:rPr>
        <w:t xml:space="preserve"> </w:t>
      </w:r>
      <w:r w:rsidR="004A1AA8" w:rsidRPr="004A1AA8">
        <w:rPr>
          <w:sz w:val="24"/>
          <w:szCs w:val="24"/>
        </w:rPr>
        <w:t>https://банкрот.вэтп.рф</w:t>
      </w:r>
      <w:r w:rsidR="004A1AA8">
        <w:rPr>
          <w:sz w:val="24"/>
          <w:szCs w:val="24"/>
        </w:rPr>
        <w:t>.</w:t>
      </w:r>
      <w:r w:rsidR="004A1AA8" w:rsidRPr="004A1AA8">
        <w:rPr>
          <w:sz w:val="24"/>
          <w:szCs w:val="24"/>
        </w:rPr>
        <w:t xml:space="preserve"> </w:t>
      </w:r>
      <w:r w:rsidR="004A1AA8">
        <w:rPr>
          <w:sz w:val="24"/>
          <w:szCs w:val="24"/>
        </w:rPr>
        <w:t>С</w:t>
      </w:r>
      <w:r w:rsidRPr="00C336EE">
        <w:rPr>
          <w:sz w:val="24"/>
          <w:szCs w:val="24"/>
        </w:rPr>
        <w:t xml:space="preserve">ообщение о проведении торгов по продаже имущества опубликовано </w:t>
      </w:r>
      <w:r>
        <w:rPr>
          <w:sz w:val="24"/>
          <w:szCs w:val="24"/>
        </w:rPr>
        <w:t xml:space="preserve">на сайте ЕФРСБ </w:t>
      </w:r>
      <w:r w:rsidR="00D02F0E">
        <w:rPr>
          <w:sz w:val="24"/>
          <w:szCs w:val="24"/>
        </w:rPr>
        <w:t xml:space="preserve">от </w:t>
      </w: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 xml:space="preserve"> …</w:t>
      </w:r>
      <w:r w:rsidR="00D02F0E">
        <w:rPr>
          <w:sz w:val="24"/>
          <w:szCs w:val="24"/>
        </w:rPr>
        <w:t>.</w:t>
      </w:r>
      <w:proofErr w:type="gramEnd"/>
      <w:r w:rsidR="00D02F0E">
        <w:rPr>
          <w:sz w:val="24"/>
          <w:szCs w:val="24"/>
        </w:rPr>
        <w:t>.</w:t>
      </w:r>
      <w:r>
        <w:rPr>
          <w:sz w:val="24"/>
          <w:szCs w:val="24"/>
        </w:rPr>
        <w:t>» ………………</w:t>
      </w:r>
      <w:r w:rsidR="00D02F0E">
        <w:rPr>
          <w:sz w:val="24"/>
          <w:szCs w:val="24"/>
        </w:rPr>
        <w:t>…………….</w:t>
      </w:r>
      <w:r w:rsidR="004A1AA8">
        <w:rPr>
          <w:sz w:val="24"/>
          <w:szCs w:val="24"/>
        </w:rPr>
        <w:t xml:space="preserve"> 202</w:t>
      </w:r>
      <w:r w:rsidR="006534BD">
        <w:rPr>
          <w:sz w:val="24"/>
          <w:szCs w:val="24"/>
        </w:rPr>
        <w:t>4</w:t>
      </w:r>
      <w:r w:rsidR="002B43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г., № сообщения …………………, </w:t>
      </w:r>
      <w:r w:rsidRPr="00C336EE">
        <w:rPr>
          <w:sz w:val="24"/>
          <w:szCs w:val="24"/>
        </w:rPr>
        <w:t xml:space="preserve">Протокол о результатах проведения торгов № 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r w:rsidRPr="00C336EE">
        <w:rPr>
          <w:sz w:val="24"/>
          <w:szCs w:val="24"/>
        </w:rPr>
        <w:t>от «</w:t>
      </w:r>
      <w:r>
        <w:rPr>
          <w:sz w:val="24"/>
          <w:szCs w:val="24"/>
        </w:rPr>
        <w:t>…</w:t>
      </w:r>
      <w:r w:rsidRPr="00C336EE">
        <w:rPr>
          <w:sz w:val="24"/>
          <w:szCs w:val="24"/>
        </w:rPr>
        <w:t>»</w:t>
      </w:r>
      <w:r>
        <w:rPr>
          <w:sz w:val="24"/>
          <w:szCs w:val="24"/>
        </w:rPr>
        <w:t xml:space="preserve"> ……………</w:t>
      </w:r>
      <w:r w:rsidR="00D02F0E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 202</w:t>
      </w:r>
      <w:r w:rsidR="006534BD">
        <w:rPr>
          <w:sz w:val="24"/>
          <w:szCs w:val="24"/>
        </w:rPr>
        <w:t>4</w:t>
      </w:r>
      <w:r>
        <w:rPr>
          <w:sz w:val="24"/>
          <w:szCs w:val="24"/>
        </w:rPr>
        <w:t xml:space="preserve"> г., заключили настоящий Д</w:t>
      </w:r>
      <w:r w:rsidRPr="00834339">
        <w:rPr>
          <w:sz w:val="24"/>
          <w:szCs w:val="24"/>
        </w:rPr>
        <w:t>оговор о нижеследующем:</w:t>
      </w:r>
    </w:p>
    <w:p w:rsidR="00513E34" w:rsidRPr="00DD7D46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</w:p>
    <w:p w:rsidR="00D53B4C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>ПРЕДМЕТ ДОГОВОРА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 w:hanging="360"/>
        <w:contextualSpacing/>
        <w:jc w:val="both"/>
        <w:rPr>
          <w:b/>
          <w:sz w:val="24"/>
          <w:szCs w:val="24"/>
        </w:rPr>
      </w:pPr>
    </w:p>
    <w:p w:rsid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на основании Протокола о результатах проведения торгов №</w:t>
      </w:r>
      <w:proofErr w:type="gramStart"/>
      <w:r w:rsidRPr="00CF31A5">
        <w:rPr>
          <w:sz w:val="24"/>
          <w:szCs w:val="24"/>
        </w:rPr>
        <w:t xml:space="preserve"> </w:t>
      </w:r>
      <w:r w:rsidR="00CF31A5">
        <w:rPr>
          <w:sz w:val="24"/>
          <w:szCs w:val="24"/>
        </w:rPr>
        <w:t>….</w:t>
      </w:r>
      <w:proofErr w:type="gramEnd"/>
      <w:r w:rsidRPr="00CF31A5">
        <w:rPr>
          <w:sz w:val="24"/>
          <w:szCs w:val="24"/>
        </w:rPr>
        <w:t xml:space="preserve"> от </w:t>
      </w:r>
      <w:r w:rsidR="005F517D">
        <w:rPr>
          <w:sz w:val="24"/>
          <w:szCs w:val="24"/>
        </w:rPr>
        <w:t>« …. » ………………. 202</w:t>
      </w:r>
      <w:r w:rsidR="006534BD">
        <w:rPr>
          <w:sz w:val="24"/>
          <w:szCs w:val="24"/>
        </w:rPr>
        <w:t>4</w:t>
      </w:r>
      <w:r w:rsidR="00BB30F7">
        <w:rPr>
          <w:sz w:val="24"/>
          <w:szCs w:val="24"/>
        </w:rPr>
        <w:t xml:space="preserve"> </w:t>
      </w:r>
      <w:r w:rsidRPr="00CF31A5">
        <w:rPr>
          <w:sz w:val="24"/>
          <w:szCs w:val="24"/>
        </w:rPr>
        <w:t>г. обязуется передать, а Покупатель принять и оплатить следующее имущество:</w:t>
      </w:r>
    </w:p>
    <w:p w:rsidR="002D7C90" w:rsidRPr="00C3278A" w:rsidRDefault="00C3278A" w:rsidP="00E2549D">
      <w:pPr>
        <w:numPr>
          <w:ilvl w:val="2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3278A">
        <w:rPr>
          <w:sz w:val="24"/>
          <w:szCs w:val="24"/>
        </w:rPr>
        <w:t xml:space="preserve">Лот № </w:t>
      </w:r>
      <w:r w:rsidR="00E2549D">
        <w:rPr>
          <w:sz w:val="24"/>
          <w:szCs w:val="24"/>
        </w:rPr>
        <w:t>2</w:t>
      </w:r>
      <w:r w:rsidRPr="00C3278A">
        <w:rPr>
          <w:sz w:val="24"/>
          <w:szCs w:val="24"/>
        </w:rPr>
        <w:t xml:space="preserve"> торгов - </w:t>
      </w:r>
      <w:r w:rsidR="00E2549D" w:rsidRPr="00E2549D">
        <w:rPr>
          <w:sz w:val="24"/>
          <w:szCs w:val="24"/>
        </w:rPr>
        <w:t xml:space="preserve">Права требования, принадлежащего ООО «ЮГ-СЕРВИС» (ОГРН 1145043005117, ИНН 5043053084), возникшего </w:t>
      </w:r>
      <w:r w:rsidRPr="00C3278A">
        <w:rPr>
          <w:sz w:val="24"/>
          <w:szCs w:val="24"/>
        </w:rPr>
        <w:t xml:space="preserve">на основании </w:t>
      </w:r>
      <w:r w:rsidR="00E2549D" w:rsidRPr="00E2549D">
        <w:rPr>
          <w:sz w:val="24"/>
          <w:szCs w:val="24"/>
        </w:rPr>
        <w:t>Определения Арбитражного суда Московской области от 03.11.2021 г. по делу № А41-31278/19 о взыскании с ООО «</w:t>
      </w:r>
      <w:proofErr w:type="spellStart"/>
      <w:r w:rsidR="00E2549D" w:rsidRPr="00E2549D">
        <w:rPr>
          <w:sz w:val="24"/>
          <w:szCs w:val="24"/>
        </w:rPr>
        <w:t>Айти</w:t>
      </w:r>
      <w:proofErr w:type="spellEnd"/>
      <w:r w:rsidR="00E2549D" w:rsidRPr="00E2549D">
        <w:rPr>
          <w:sz w:val="24"/>
          <w:szCs w:val="24"/>
        </w:rPr>
        <w:t>-проект» (ИНН: 7709972577, ОГРН: 1167746824761) в пользу ООО «ЮГ-СЕРВИС» 19 000 000 руб. в порядке применения последствий недействительности сделки.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На момент заключения настоящего договора, имущество, указанное в п. 1.1.</w:t>
      </w:r>
      <w:r w:rsidR="00CF31A5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принадлежит Продавцу на праве собственности.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гарантирует, что до заключения настоящего договора Имущество, никому не отчуждено, не обещано, в споре не состоит, в доверительное управление, в качестве вклада в уставный капитал юридических лиц не передано.</w:t>
      </w:r>
    </w:p>
    <w:p w:rsidR="00CF31A5" w:rsidRPr="002D7C90" w:rsidRDefault="00CF31A5" w:rsidP="00AB32B4">
      <w:pPr>
        <w:shd w:val="clear" w:color="auto" w:fill="FFFFFF"/>
        <w:spacing w:before="278" w:line="280" w:lineRule="exact"/>
        <w:ind w:left="426"/>
        <w:contextualSpacing/>
        <w:jc w:val="both"/>
        <w:rPr>
          <w:b/>
          <w:sz w:val="24"/>
          <w:szCs w:val="24"/>
        </w:rPr>
      </w:pPr>
    </w:p>
    <w:p w:rsidR="002D7C90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ОБЯЗАННОСТИ СТОРОН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2D7C9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i/>
          <w:sz w:val="24"/>
          <w:szCs w:val="24"/>
        </w:rPr>
      </w:pPr>
      <w:r w:rsidRPr="00CF31A5">
        <w:rPr>
          <w:b/>
          <w:i/>
          <w:sz w:val="24"/>
          <w:szCs w:val="24"/>
        </w:rPr>
        <w:t>Продавец обязан: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8"/>
          <w:sz w:val="24"/>
          <w:szCs w:val="24"/>
        </w:rPr>
        <w:t xml:space="preserve">Не позднее </w:t>
      </w:r>
      <w:r w:rsidR="004A1AA8">
        <w:rPr>
          <w:color w:val="000000"/>
          <w:spacing w:val="8"/>
          <w:sz w:val="24"/>
          <w:szCs w:val="24"/>
        </w:rPr>
        <w:t>пяти</w:t>
      </w:r>
      <w:r w:rsidRPr="00DD7D46">
        <w:rPr>
          <w:color w:val="000000"/>
          <w:spacing w:val="8"/>
          <w:sz w:val="24"/>
          <w:szCs w:val="24"/>
        </w:rPr>
        <w:t xml:space="preserve"> рабочих дней с момента </w:t>
      </w:r>
      <w:r>
        <w:rPr>
          <w:color w:val="000000"/>
          <w:spacing w:val="8"/>
          <w:sz w:val="24"/>
          <w:szCs w:val="24"/>
        </w:rPr>
        <w:t>поступления денежных сре</w:t>
      </w:r>
      <w:r w:rsidR="00C81D28">
        <w:rPr>
          <w:color w:val="000000"/>
          <w:spacing w:val="8"/>
          <w:sz w:val="24"/>
          <w:szCs w:val="24"/>
        </w:rPr>
        <w:t>дств в сумме, указанной в п. 3.3</w:t>
      </w:r>
      <w:r>
        <w:rPr>
          <w:color w:val="000000"/>
          <w:spacing w:val="8"/>
          <w:sz w:val="24"/>
          <w:szCs w:val="24"/>
        </w:rPr>
        <w:t xml:space="preserve"> настоящего</w:t>
      </w:r>
      <w:r w:rsidRPr="00DD7D46">
        <w:rPr>
          <w:color w:val="000000"/>
          <w:spacing w:val="8"/>
          <w:sz w:val="24"/>
          <w:szCs w:val="24"/>
        </w:rPr>
        <w:t xml:space="preserve"> договора, </w:t>
      </w:r>
      <w:r w:rsidRPr="00DD7D46">
        <w:rPr>
          <w:color w:val="000000"/>
          <w:spacing w:val="1"/>
          <w:sz w:val="24"/>
          <w:szCs w:val="24"/>
        </w:rPr>
        <w:t xml:space="preserve">передать Покупателю указанное в </w:t>
      </w:r>
      <w:r>
        <w:rPr>
          <w:color w:val="000000"/>
          <w:spacing w:val="1"/>
          <w:sz w:val="24"/>
          <w:szCs w:val="24"/>
        </w:rPr>
        <w:t>п.1.1</w:t>
      </w:r>
      <w:r w:rsidR="00B414AB">
        <w:rPr>
          <w:color w:val="000000"/>
          <w:spacing w:val="1"/>
          <w:sz w:val="24"/>
          <w:szCs w:val="24"/>
        </w:rPr>
        <w:t>.1</w:t>
      </w:r>
      <w:r>
        <w:rPr>
          <w:color w:val="000000"/>
          <w:spacing w:val="1"/>
          <w:sz w:val="24"/>
          <w:szCs w:val="24"/>
        </w:rPr>
        <w:t xml:space="preserve"> Договора</w:t>
      </w:r>
      <w:r w:rsidRPr="00DD7D46">
        <w:rPr>
          <w:color w:val="000000"/>
          <w:spacing w:val="1"/>
          <w:sz w:val="24"/>
          <w:szCs w:val="24"/>
        </w:rPr>
        <w:t xml:space="preserve"> Имущество</w:t>
      </w:r>
      <w:r w:rsidRPr="00DD7D46">
        <w:rPr>
          <w:color w:val="000000"/>
          <w:sz w:val="24"/>
          <w:szCs w:val="24"/>
        </w:rPr>
        <w:t>.</w:t>
      </w:r>
    </w:p>
    <w:p w:rsid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sz w:val="24"/>
          <w:szCs w:val="24"/>
        </w:rPr>
      </w:pPr>
    </w:p>
    <w:p w:rsidR="00CF31A5" w:rsidRDefault="00B414AB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Покупатель о</w:t>
      </w:r>
      <w:r w:rsidR="00CF31A5" w:rsidRPr="00CF31A5">
        <w:rPr>
          <w:b/>
          <w:i/>
          <w:sz w:val="24"/>
          <w:szCs w:val="24"/>
        </w:rPr>
        <w:t>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 xml:space="preserve">Оплатить имущество в срок, указанный в п. </w:t>
      </w:r>
      <w:r w:rsidR="00503010">
        <w:rPr>
          <w:sz w:val="24"/>
          <w:szCs w:val="24"/>
        </w:rPr>
        <w:t>3</w:t>
      </w:r>
      <w:r w:rsidRPr="00CF31A5">
        <w:rPr>
          <w:sz w:val="24"/>
          <w:szCs w:val="24"/>
        </w:rPr>
        <w:t>.</w:t>
      </w:r>
      <w:r w:rsidR="00B414AB">
        <w:rPr>
          <w:sz w:val="24"/>
          <w:szCs w:val="24"/>
        </w:rPr>
        <w:t>4</w:t>
      </w:r>
      <w:r w:rsidRPr="00CF31A5">
        <w:rPr>
          <w:sz w:val="24"/>
          <w:szCs w:val="24"/>
        </w:rPr>
        <w:t>. настоящего Договора.</w:t>
      </w:r>
    </w:p>
    <w:p w:rsid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Принять имущество в срок, предусмотренный п. 2.1.</w:t>
      </w:r>
      <w:r w:rsidR="00B414AB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настоящего Договора.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1224"/>
        <w:contextualSpacing/>
        <w:jc w:val="both"/>
        <w:rPr>
          <w:sz w:val="24"/>
          <w:szCs w:val="24"/>
        </w:rPr>
      </w:pPr>
    </w:p>
    <w:p w:rsid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СТОИМОСТЬ ИМУЩЕСТВА И ПОРЯДОК ОПЛАТЫ</w:t>
      </w:r>
    </w:p>
    <w:p w:rsidR="00CF31A5" w:rsidRDefault="00CF31A5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1"/>
          <w:sz w:val="24"/>
          <w:szCs w:val="24"/>
        </w:rPr>
        <w:t>Стоимость Имущества, составляет ………</w:t>
      </w:r>
      <w:proofErr w:type="gramStart"/>
      <w:r>
        <w:rPr>
          <w:color w:val="000000"/>
          <w:spacing w:val="11"/>
          <w:sz w:val="24"/>
          <w:szCs w:val="24"/>
        </w:rPr>
        <w:t>…….</w:t>
      </w:r>
      <w:proofErr w:type="gramEnd"/>
      <w:r>
        <w:rPr>
          <w:color w:val="000000"/>
          <w:spacing w:val="11"/>
          <w:sz w:val="24"/>
          <w:szCs w:val="24"/>
        </w:rPr>
        <w:t xml:space="preserve">. (……………………………………. </w:t>
      </w:r>
      <w:r w:rsidRPr="00503010">
        <w:rPr>
          <w:color w:val="000000"/>
          <w:spacing w:val="11"/>
          <w:sz w:val="24"/>
          <w:szCs w:val="24"/>
        </w:rPr>
        <w:t xml:space="preserve">………………………………………………) рублей … копеек (НДС не облагается). </w:t>
      </w:r>
    </w:p>
    <w:p w:rsidR="00503010" w:rsidRPr="0050301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1"/>
          <w:sz w:val="24"/>
          <w:szCs w:val="24"/>
        </w:rPr>
        <w:t xml:space="preserve">На дату подписания настоящего договора Покупатель оплатил задаток в счет оплаты имущества в размере </w:t>
      </w:r>
      <w:r w:rsidR="002B4309" w:rsidRPr="002B4309">
        <w:rPr>
          <w:bCs/>
          <w:sz w:val="24"/>
          <w:szCs w:val="24"/>
        </w:rPr>
        <w:t>………</w:t>
      </w:r>
      <w:proofErr w:type="gramStart"/>
      <w:r w:rsidR="002B4309" w:rsidRPr="002B4309">
        <w:rPr>
          <w:bCs/>
          <w:sz w:val="24"/>
          <w:szCs w:val="24"/>
        </w:rPr>
        <w:t>…….</w:t>
      </w:r>
      <w:proofErr w:type="gramEnd"/>
      <w:r w:rsidR="002B4309" w:rsidRPr="002B4309">
        <w:rPr>
          <w:bCs/>
          <w:sz w:val="24"/>
          <w:szCs w:val="24"/>
        </w:rPr>
        <w:t>.</w:t>
      </w:r>
      <w:r w:rsidR="002B4309">
        <w:rPr>
          <w:bCs/>
          <w:sz w:val="24"/>
          <w:szCs w:val="24"/>
        </w:rPr>
        <w:t xml:space="preserve"> </w:t>
      </w:r>
      <w:r w:rsidR="00503010" w:rsidRPr="00503010">
        <w:rPr>
          <w:sz w:val="24"/>
          <w:szCs w:val="24"/>
        </w:rPr>
        <w:t>рублей.</w:t>
      </w:r>
      <w:r w:rsidR="00503010" w:rsidRPr="00503010">
        <w:rPr>
          <w:color w:val="000000"/>
          <w:spacing w:val="11"/>
          <w:sz w:val="24"/>
          <w:szCs w:val="24"/>
        </w:rPr>
        <w:t xml:space="preserve"> </w:t>
      </w:r>
      <w:r w:rsidRPr="00503010">
        <w:rPr>
          <w:color w:val="000000"/>
          <w:spacing w:val="11"/>
          <w:sz w:val="24"/>
          <w:szCs w:val="24"/>
        </w:rPr>
        <w:t xml:space="preserve">Оставшаяся сумма оплаты имущества составляет </w:t>
      </w:r>
      <w:r w:rsidR="00503010">
        <w:rPr>
          <w:color w:val="000000"/>
          <w:spacing w:val="11"/>
          <w:sz w:val="24"/>
          <w:szCs w:val="24"/>
        </w:rPr>
        <w:t>…………………………………</w:t>
      </w:r>
      <w:r w:rsidRPr="00503010">
        <w:rPr>
          <w:color w:val="000000"/>
          <w:spacing w:val="11"/>
          <w:sz w:val="24"/>
          <w:szCs w:val="24"/>
        </w:rPr>
        <w:t xml:space="preserve"> </w:t>
      </w:r>
      <w:r w:rsidR="00503010">
        <w:rPr>
          <w:color w:val="000000"/>
          <w:spacing w:val="11"/>
          <w:sz w:val="24"/>
          <w:szCs w:val="24"/>
        </w:rPr>
        <w:t>(………………………………</w:t>
      </w:r>
      <w:proofErr w:type="gramStart"/>
      <w:r w:rsidR="00503010">
        <w:rPr>
          <w:color w:val="000000"/>
          <w:spacing w:val="11"/>
          <w:sz w:val="24"/>
          <w:szCs w:val="24"/>
        </w:rPr>
        <w:t>…….</w:t>
      </w:r>
      <w:proofErr w:type="gramEnd"/>
      <w:r w:rsidR="00503010" w:rsidRPr="00503010">
        <w:rPr>
          <w:color w:val="000000"/>
          <w:spacing w:val="11"/>
          <w:sz w:val="24"/>
          <w:szCs w:val="24"/>
        </w:rPr>
        <w:t>……………………………………………………</w:t>
      </w:r>
      <w:r w:rsidR="00503010">
        <w:rPr>
          <w:color w:val="000000"/>
          <w:spacing w:val="11"/>
          <w:sz w:val="24"/>
          <w:szCs w:val="24"/>
        </w:rPr>
        <w:t>.</w:t>
      </w:r>
      <w:r w:rsidR="00503010" w:rsidRPr="00503010">
        <w:rPr>
          <w:color w:val="000000"/>
          <w:spacing w:val="11"/>
          <w:sz w:val="24"/>
          <w:szCs w:val="24"/>
        </w:rPr>
        <w:t xml:space="preserve">…) рублей … копеек </w:t>
      </w: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Сумма доплаты составляет </w:t>
      </w:r>
      <w:r>
        <w:rPr>
          <w:color w:val="000000"/>
          <w:spacing w:val="11"/>
          <w:sz w:val="24"/>
          <w:szCs w:val="24"/>
        </w:rPr>
        <w:t xml:space="preserve">……………… (………………………………………………. </w:t>
      </w:r>
      <w:r w:rsidRPr="00503010">
        <w:rPr>
          <w:color w:val="000000"/>
          <w:spacing w:val="11"/>
          <w:sz w:val="24"/>
          <w:szCs w:val="24"/>
        </w:rPr>
        <w:t>…………………………………………………………</w:t>
      </w:r>
      <w:r>
        <w:rPr>
          <w:color w:val="000000"/>
          <w:spacing w:val="11"/>
          <w:sz w:val="24"/>
          <w:szCs w:val="24"/>
        </w:rPr>
        <w:t>……</w:t>
      </w:r>
      <w:proofErr w:type="gramStart"/>
      <w:r>
        <w:rPr>
          <w:color w:val="000000"/>
          <w:spacing w:val="11"/>
          <w:sz w:val="24"/>
          <w:szCs w:val="24"/>
        </w:rPr>
        <w:t>…….</w:t>
      </w:r>
      <w:proofErr w:type="gramEnd"/>
      <w:r>
        <w:rPr>
          <w:color w:val="000000"/>
          <w:spacing w:val="11"/>
          <w:sz w:val="24"/>
          <w:szCs w:val="24"/>
        </w:rPr>
        <w:t>.</w:t>
      </w:r>
      <w:r w:rsidRPr="00503010">
        <w:rPr>
          <w:color w:val="000000"/>
          <w:spacing w:val="11"/>
          <w:sz w:val="24"/>
          <w:szCs w:val="24"/>
        </w:rPr>
        <w:t xml:space="preserve">) рублей … копеек </w:t>
      </w:r>
    </w:p>
    <w:p w:rsidR="00CF31A5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"/>
          <w:sz w:val="24"/>
          <w:szCs w:val="24"/>
        </w:rPr>
        <w:t>Оплата производится в течении 30 дней с момента подписания настоящего договора.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D53B4C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ПЕРЕДАЧА ИМУЩЕСТВА</w:t>
      </w:r>
    </w:p>
    <w:p w:rsidR="00503010" w:rsidRDefault="00503010" w:rsidP="00AB32B4">
      <w:pPr>
        <w:shd w:val="clear" w:color="auto" w:fill="FFFFFF"/>
        <w:spacing w:before="278" w:line="280" w:lineRule="exact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Имущество передается Продавцом Покупателю по Передаточному акту в срок, согласованный в п.2.1</w:t>
      </w:r>
      <w:r>
        <w:rPr>
          <w:sz w:val="24"/>
          <w:szCs w:val="24"/>
        </w:rPr>
        <w:t>.1</w:t>
      </w:r>
      <w:r w:rsidRPr="00503010">
        <w:rPr>
          <w:sz w:val="24"/>
          <w:szCs w:val="24"/>
        </w:rPr>
        <w:t xml:space="preserve"> настоящего Договора.</w:t>
      </w:r>
    </w:p>
    <w:p w:rsid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Обязательство Продавца передать Имущества считается исполненным после подписания сторонами Акта приема-передачи.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ПЕРЕХОД ПРАВА СОБСТВЕННОСТИ</w:t>
      </w:r>
    </w:p>
    <w:p w:rsidR="00503010" w:rsidRDefault="0050301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4"/>
          <w:sz w:val="24"/>
          <w:szCs w:val="24"/>
        </w:rPr>
        <w:t>Право собственности на Имущество возникает у Покупателя с момента</w:t>
      </w:r>
      <w:r w:rsidR="00C81D28">
        <w:rPr>
          <w:color w:val="000000"/>
          <w:spacing w:val="4"/>
          <w:sz w:val="24"/>
          <w:szCs w:val="24"/>
        </w:rPr>
        <w:t xml:space="preserve"> полной оплаты, указанной в п. 3</w:t>
      </w:r>
      <w:bookmarkStart w:id="0" w:name="_GoBack"/>
      <w:bookmarkEnd w:id="0"/>
      <w:r>
        <w:rPr>
          <w:color w:val="000000"/>
          <w:spacing w:val="4"/>
          <w:sz w:val="24"/>
          <w:szCs w:val="24"/>
        </w:rPr>
        <w:t xml:space="preserve">.1 Договора и </w:t>
      </w:r>
      <w:r w:rsidRPr="00DD7D46">
        <w:rPr>
          <w:color w:val="000000"/>
          <w:spacing w:val="1"/>
          <w:sz w:val="24"/>
          <w:szCs w:val="24"/>
        </w:rPr>
        <w:t>подписания акта приема-передачи имущества</w:t>
      </w:r>
      <w:r w:rsidRPr="00DD7D46">
        <w:rPr>
          <w:color w:val="000000"/>
          <w:sz w:val="24"/>
          <w:szCs w:val="24"/>
        </w:rPr>
        <w:t>.</w:t>
      </w:r>
    </w:p>
    <w:p w:rsid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ind w:left="360"/>
        <w:contextualSpacing/>
        <w:rPr>
          <w:sz w:val="24"/>
          <w:szCs w:val="24"/>
        </w:rPr>
      </w:pP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Арбитражный суд </w:t>
      </w:r>
      <w:r>
        <w:rPr>
          <w:sz w:val="24"/>
          <w:szCs w:val="24"/>
        </w:rPr>
        <w:t xml:space="preserve">Московской </w:t>
      </w:r>
      <w:r w:rsidRPr="00D02F0E">
        <w:rPr>
          <w:sz w:val="24"/>
          <w:szCs w:val="24"/>
        </w:rPr>
        <w:t>области.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Во всем, что не оговорено в настоящем договоре, стороны руководствуются действующим законодательством РФ.</w:t>
      </w:r>
    </w:p>
    <w:p w:rsid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contextualSpacing/>
        <w:jc w:val="both"/>
        <w:rPr>
          <w:sz w:val="24"/>
          <w:szCs w:val="24"/>
        </w:rPr>
      </w:pPr>
    </w:p>
    <w:p w:rsidR="00503010" w:rsidRPr="00503010" w:rsidRDefault="00D02F0E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АДРЕСА и РЕКВИЗИТЫ СТОРОН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 </w:t>
      </w:r>
    </w:p>
    <w:p w:rsid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  <w:sectPr w:rsidR="00D02F0E" w:rsidSect="004A1AA8">
          <w:pgSz w:w="11906" w:h="16838"/>
          <w:pgMar w:top="567" w:right="567" w:bottom="567" w:left="1418" w:header="708" w:footer="708" w:gutter="0"/>
          <w:cols w:space="708"/>
          <w:docGrid w:linePitch="360"/>
        </w:sect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Продавец: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Конкурсный управляющий ООО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«Юг-Сервис» - Никулин Сергей Валерьевич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(номер в реестре арбитражных управляющих - 18972,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ИНН 500602751216, СНИЛС 136-097-81275),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адрес для направления почтовой корреспонден</w:t>
      </w:r>
      <w:r>
        <w:rPr>
          <w:sz w:val="24"/>
          <w:szCs w:val="24"/>
        </w:rPr>
        <w:t>ции: 121108, г. Москва, а/я 26</w:t>
      </w:r>
    </w:p>
    <w:p w:rsid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………………………………… Никулин С.В.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Покупатель: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  <w:sectPr w:rsidR="00D02F0E" w:rsidRPr="00D02F0E" w:rsidSect="004A1AA8">
          <w:type w:val="continuous"/>
          <w:pgSz w:w="11906" w:h="16838"/>
          <w:pgMar w:top="567" w:right="567" w:bottom="567" w:left="1418" w:header="708" w:footer="708" w:gutter="0"/>
          <w:cols w:num="2" w:space="568"/>
          <w:docGrid w:linePitch="360"/>
        </w:sectPr>
      </w:pPr>
      <w:r w:rsidRPr="00D02F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</w:t>
      </w:r>
      <w:r w:rsidR="00C3278A">
        <w:rPr>
          <w:sz w:val="24"/>
          <w:szCs w:val="24"/>
        </w:rPr>
        <w:t>..............................</w:t>
      </w:r>
    </w:p>
    <w:p w:rsidR="00D53B4C" w:rsidRPr="00DD7D46" w:rsidRDefault="00D53B4C" w:rsidP="00AB32B4">
      <w:pPr>
        <w:shd w:val="clear" w:color="auto" w:fill="FFFFFF"/>
        <w:tabs>
          <w:tab w:val="left" w:pos="6970"/>
          <w:tab w:val="left" w:pos="7814"/>
        </w:tabs>
        <w:spacing w:line="280" w:lineRule="exact"/>
        <w:ind w:right="86"/>
        <w:contextualSpacing/>
        <w:jc w:val="both"/>
        <w:rPr>
          <w:sz w:val="24"/>
          <w:szCs w:val="24"/>
        </w:rPr>
      </w:pPr>
    </w:p>
    <w:sectPr w:rsidR="00D53B4C" w:rsidRPr="00DD7D46" w:rsidSect="004A1AA8">
      <w:type w:val="continuous"/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77750"/>
    <w:multiLevelType w:val="singleLevel"/>
    <w:tmpl w:val="18945266"/>
    <w:lvl w:ilvl="0">
      <w:start w:val="5"/>
      <w:numFmt w:val="decimal"/>
      <w:lvlText w:val="8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3FE2E9E"/>
    <w:multiLevelType w:val="multilevel"/>
    <w:tmpl w:val="3EF81F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BB4150"/>
    <w:multiLevelType w:val="multilevel"/>
    <w:tmpl w:val="999432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1800"/>
      </w:pPr>
      <w:rPr>
        <w:rFonts w:hint="default"/>
      </w:rPr>
    </w:lvl>
  </w:abstractNum>
  <w:abstractNum w:abstractNumId="3" w15:restartNumberingAfterBreak="0">
    <w:nsid w:val="2B551BD9"/>
    <w:multiLevelType w:val="multilevel"/>
    <w:tmpl w:val="3384D5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3A4C7D"/>
    <w:multiLevelType w:val="hybridMultilevel"/>
    <w:tmpl w:val="48C4E922"/>
    <w:lvl w:ilvl="0" w:tplc="0419000F">
      <w:start w:val="1"/>
      <w:numFmt w:val="decimal"/>
      <w:lvlText w:val="%1."/>
      <w:lvlJc w:val="left"/>
      <w:pPr>
        <w:ind w:left="4704" w:hanging="360"/>
      </w:pPr>
    </w:lvl>
    <w:lvl w:ilvl="1" w:tplc="04190019" w:tentative="1">
      <w:start w:val="1"/>
      <w:numFmt w:val="lowerLetter"/>
      <w:lvlText w:val="%2."/>
      <w:lvlJc w:val="left"/>
      <w:pPr>
        <w:ind w:left="5424" w:hanging="360"/>
      </w:pPr>
    </w:lvl>
    <w:lvl w:ilvl="2" w:tplc="0419001B" w:tentative="1">
      <w:start w:val="1"/>
      <w:numFmt w:val="lowerRoman"/>
      <w:lvlText w:val="%3."/>
      <w:lvlJc w:val="right"/>
      <w:pPr>
        <w:ind w:left="6144" w:hanging="180"/>
      </w:pPr>
    </w:lvl>
    <w:lvl w:ilvl="3" w:tplc="0419000F" w:tentative="1">
      <w:start w:val="1"/>
      <w:numFmt w:val="decimal"/>
      <w:lvlText w:val="%4."/>
      <w:lvlJc w:val="left"/>
      <w:pPr>
        <w:ind w:left="6864" w:hanging="360"/>
      </w:pPr>
    </w:lvl>
    <w:lvl w:ilvl="4" w:tplc="04190019" w:tentative="1">
      <w:start w:val="1"/>
      <w:numFmt w:val="lowerLetter"/>
      <w:lvlText w:val="%5."/>
      <w:lvlJc w:val="left"/>
      <w:pPr>
        <w:ind w:left="7584" w:hanging="360"/>
      </w:pPr>
    </w:lvl>
    <w:lvl w:ilvl="5" w:tplc="0419001B" w:tentative="1">
      <w:start w:val="1"/>
      <w:numFmt w:val="lowerRoman"/>
      <w:lvlText w:val="%6."/>
      <w:lvlJc w:val="right"/>
      <w:pPr>
        <w:ind w:left="8304" w:hanging="180"/>
      </w:pPr>
    </w:lvl>
    <w:lvl w:ilvl="6" w:tplc="0419000F" w:tentative="1">
      <w:start w:val="1"/>
      <w:numFmt w:val="decimal"/>
      <w:lvlText w:val="%7."/>
      <w:lvlJc w:val="left"/>
      <w:pPr>
        <w:ind w:left="9024" w:hanging="360"/>
      </w:pPr>
    </w:lvl>
    <w:lvl w:ilvl="7" w:tplc="04190019" w:tentative="1">
      <w:start w:val="1"/>
      <w:numFmt w:val="lowerLetter"/>
      <w:lvlText w:val="%8."/>
      <w:lvlJc w:val="left"/>
      <w:pPr>
        <w:ind w:left="9744" w:hanging="360"/>
      </w:pPr>
    </w:lvl>
    <w:lvl w:ilvl="8" w:tplc="0419001B" w:tentative="1">
      <w:start w:val="1"/>
      <w:numFmt w:val="lowerRoman"/>
      <w:lvlText w:val="%9."/>
      <w:lvlJc w:val="right"/>
      <w:pPr>
        <w:ind w:left="10464" w:hanging="180"/>
      </w:pPr>
    </w:lvl>
  </w:abstractNum>
  <w:abstractNum w:abstractNumId="5" w15:restartNumberingAfterBreak="0">
    <w:nsid w:val="39466BF9"/>
    <w:multiLevelType w:val="multilevel"/>
    <w:tmpl w:val="AE580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4A525D"/>
    <w:multiLevelType w:val="singleLevel"/>
    <w:tmpl w:val="0798A7A0"/>
    <w:lvl w:ilvl="0">
      <w:start w:val="2"/>
      <w:numFmt w:val="decimal"/>
      <w:lvlText w:val="8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28D54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E07836"/>
    <w:multiLevelType w:val="multilevel"/>
    <w:tmpl w:val="FCF6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CB912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4C"/>
    <w:rsid w:val="00030120"/>
    <w:rsid w:val="000452AD"/>
    <w:rsid w:val="00057B62"/>
    <w:rsid w:val="00071C63"/>
    <w:rsid w:val="000A37F9"/>
    <w:rsid w:val="000D7EE4"/>
    <w:rsid w:val="00135B55"/>
    <w:rsid w:val="001708DD"/>
    <w:rsid w:val="001B276C"/>
    <w:rsid w:val="001C693F"/>
    <w:rsid w:val="001F1E31"/>
    <w:rsid w:val="002209A5"/>
    <w:rsid w:val="00235DC4"/>
    <w:rsid w:val="00252A19"/>
    <w:rsid w:val="002A3019"/>
    <w:rsid w:val="002A51B7"/>
    <w:rsid w:val="002B4309"/>
    <w:rsid w:val="002D7C90"/>
    <w:rsid w:val="002F1C1E"/>
    <w:rsid w:val="00301B04"/>
    <w:rsid w:val="00311EBB"/>
    <w:rsid w:val="003405BD"/>
    <w:rsid w:val="00387100"/>
    <w:rsid w:val="003C1F20"/>
    <w:rsid w:val="003E5259"/>
    <w:rsid w:val="00415F08"/>
    <w:rsid w:val="00471452"/>
    <w:rsid w:val="004A1AA8"/>
    <w:rsid w:val="004A3B2A"/>
    <w:rsid w:val="004C557D"/>
    <w:rsid w:val="004D34C1"/>
    <w:rsid w:val="00503010"/>
    <w:rsid w:val="00512B73"/>
    <w:rsid w:val="00513E34"/>
    <w:rsid w:val="0053012C"/>
    <w:rsid w:val="005524F1"/>
    <w:rsid w:val="005841CF"/>
    <w:rsid w:val="00590CEC"/>
    <w:rsid w:val="005A735D"/>
    <w:rsid w:val="005C0F55"/>
    <w:rsid w:val="005F517D"/>
    <w:rsid w:val="006534BD"/>
    <w:rsid w:val="00672C3F"/>
    <w:rsid w:val="006B229E"/>
    <w:rsid w:val="006B78D1"/>
    <w:rsid w:val="006D583C"/>
    <w:rsid w:val="007002C0"/>
    <w:rsid w:val="00722F76"/>
    <w:rsid w:val="00784909"/>
    <w:rsid w:val="0079218E"/>
    <w:rsid w:val="007C2257"/>
    <w:rsid w:val="007C6470"/>
    <w:rsid w:val="007E0715"/>
    <w:rsid w:val="00845405"/>
    <w:rsid w:val="00853702"/>
    <w:rsid w:val="00867A4F"/>
    <w:rsid w:val="0087262C"/>
    <w:rsid w:val="008973CE"/>
    <w:rsid w:val="008C394B"/>
    <w:rsid w:val="008F53A0"/>
    <w:rsid w:val="0090527B"/>
    <w:rsid w:val="00907A88"/>
    <w:rsid w:val="00917295"/>
    <w:rsid w:val="00943D97"/>
    <w:rsid w:val="009C3364"/>
    <w:rsid w:val="009E6984"/>
    <w:rsid w:val="00A13F1C"/>
    <w:rsid w:val="00A21859"/>
    <w:rsid w:val="00A25BEF"/>
    <w:rsid w:val="00A74000"/>
    <w:rsid w:val="00AB32B4"/>
    <w:rsid w:val="00AE0C39"/>
    <w:rsid w:val="00AF0C18"/>
    <w:rsid w:val="00B12767"/>
    <w:rsid w:val="00B17F92"/>
    <w:rsid w:val="00B26569"/>
    <w:rsid w:val="00B26E89"/>
    <w:rsid w:val="00B414AB"/>
    <w:rsid w:val="00B42B14"/>
    <w:rsid w:val="00B518C3"/>
    <w:rsid w:val="00B57235"/>
    <w:rsid w:val="00B75BC7"/>
    <w:rsid w:val="00BB30F7"/>
    <w:rsid w:val="00BB3E6E"/>
    <w:rsid w:val="00BC6E07"/>
    <w:rsid w:val="00C01D5C"/>
    <w:rsid w:val="00C065AE"/>
    <w:rsid w:val="00C07590"/>
    <w:rsid w:val="00C3278A"/>
    <w:rsid w:val="00C336EE"/>
    <w:rsid w:val="00C35321"/>
    <w:rsid w:val="00C56ACE"/>
    <w:rsid w:val="00C61D92"/>
    <w:rsid w:val="00C81D23"/>
    <w:rsid w:val="00C81D28"/>
    <w:rsid w:val="00C90E3A"/>
    <w:rsid w:val="00CE2F60"/>
    <w:rsid w:val="00CE4C9A"/>
    <w:rsid w:val="00CE4FCD"/>
    <w:rsid w:val="00CF31A5"/>
    <w:rsid w:val="00D02F0E"/>
    <w:rsid w:val="00D03C45"/>
    <w:rsid w:val="00D0615B"/>
    <w:rsid w:val="00D53B4C"/>
    <w:rsid w:val="00D905E5"/>
    <w:rsid w:val="00D918CF"/>
    <w:rsid w:val="00DC6F81"/>
    <w:rsid w:val="00DD7D46"/>
    <w:rsid w:val="00E2549D"/>
    <w:rsid w:val="00E53073"/>
    <w:rsid w:val="00E547CB"/>
    <w:rsid w:val="00E946EC"/>
    <w:rsid w:val="00EB29ED"/>
    <w:rsid w:val="00ED5B6E"/>
    <w:rsid w:val="00EF6191"/>
    <w:rsid w:val="00F21A41"/>
    <w:rsid w:val="00F4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98684-3595-4435-A790-B6D9760F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B4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1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F61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47145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513E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uiPriority w:val="99"/>
    <w:semiHidden/>
    <w:unhideWhenUsed/>
    <w:rsid w:val="001C693F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C32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Links>
    <vt:vector size="6" baseType="variant">
      <vt:variant>
        <vt:i4>2490487</vt:i4>
      </vt:variant>
      <vt:variant>
        <vt:i4>0</vt:i4>
      </vt:variant>
      <vt:variant>
        <vt:i4>0</vt:i4>
      </vt:variant>
      <vt:variant>
        <vt:i4>5</vt:i4>
      </vt:variant>
      <vt:variant>
        <vt:lpwstr>http://www.selt-online.ru/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Учетная запись Майкрософт</cp:lastModifiedBy>
  <cp:revision>7</cp:revision>
  <cp:lastPrinted>2019-12-23T11:54:00Z</cp:lastPrinted>
  <dcterms:created xsi:type="dcterms:W3CDTF">2022-11-11T10:52:00Z</dcterms:created>
  <dcterms:modified xsi:type="dcterms:W3CDTF">2024-05-11T10:50:00Z</dcterms:modified>
</cp:coreProperties>
</file>