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8201–ОТПП/2/42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апреля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«САВ-ТрансАвто».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42</w:t>
      </w:r>
      <w:r>
        <w:rPr>
          <w:rFonts w:eastAsia="Times New Roman"/>
        </w:rPr>
        <w:t>: Автобус KIA NEW COSMOS, VIN KN2EAM0174K001268, год выпуска 2004, цвет коричневый..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163 566.00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«САВ-ТрансАвто».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20.04.2024 12:00:00 ⇆ 25.04.2024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8201–ОТПП/1/42</w:t>
      </w:r>
      <w:r>
        <w:t xml:space="preserve"> от </w:t>
      </w:r>
      <w:r>
        <w:rPr>
          <w:u w:val="single"/>
        </w:rPr>
        <w:t>«26»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Батчаева Марьяна Мухадиновна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(ОГРНИП:317110100005109)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10:52:44;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Нуштайкин Янис Михайлович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(ИНН:262512126211)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10:44:25;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Хуснутдинова Юлия Рушановна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(ИНН:860603724532)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13:05:29;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Батчаева Марьяна Мухадиновна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20.04.2024 12:00:00 ⇆ 25.04.2024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25.04.2024 10:52:44.943677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Нуштайкин Янис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80 140.00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20.04.2024 12:00:00 ⇆ 25.04.2024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25.04.2024 10:44:25.541502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Хуснутдинова Юлия Рушановна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20.04.2024 12:00:00 ⇆ 25.04.2024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13:05:29.876914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Нуштайкин Янис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Россия Ставропольский край г. Георгиевск ул. Добролюбова д.58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80 140.00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