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Товарно-материальные ценности ООО "СНЭ" балансовой стоимостью менее 100 000 руб. (склад), 62103 ед., согласно перечню (прил.1)
Примечание: изделия разукомлектованы, без документации, без возможности проверить качество и работоспособность, частично с вышедшим сроком поверки..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2 302 197.98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А45-14819/2021.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"СНЭ".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