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8227–ОАЗФ/1/1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некапитального строительства - временное сооружение «Холодный склад» общей площадью 1522,80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15 859 000.00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А33-21207/2019.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