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8220–ОАОФ/1/2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Чумаков Владимир Викторович;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- Право требования задолженности к Алексееву Владимиру Александровичу (ИНН 645004176623) в размере 1 119 000 руб., из которых: 1 113 000 руб. – основной долг, 6 000 руб. – расходы по уплате государственной пошлины. Подтверждающие документы: определение Арбитражного суда г. Москвы от 06.10.2022 по делу № А40-222786/2020, исполнительный лист ФС № 040640974 от 26.12.2022 г. (оригинал), постановлении от 14.08.2023 г. об окончании исполнительного производства №№ 155823/23/64040-ИП и возвращении исполнительного документа взыскателю.
- Право требования задолженности к Усову Владимиру Анатольевичу (ИНН 632115539856) в размере 906 000 руб., из которых: 900 000 руб. – основной долг, 6 000 руб. – расходы по уплате государственной пошлины. Подтверждающие документы: определение Арбитражного суда г. Москвы от 19.09.2022 по делу № А40-222786/2020, исполнительный лист ФС № 040580754 от 23.11.2022 г. (копия), постановление о возбуждении исполнительного производства № 182617/22/77026-ИП от 24.11.2022 г., информация сайта ФССП об исполнительном производстве № 182617/22/77026-ИП от 24.11.2022 г.
- Право требования задолженности к Титову Александру Яковлевичу (ИНН 504602979627) в совокупном размере 9 348 238,95 руб., из которых:
- 9 339 400 руб. – основной долг, 1 038,95 руб. – расходы по уплате государственной пошлины. Подтверждающие документы: определение Арбитражного суда г. Москвы от 26.07.2022 по делу № А40-222786/2020, исполнительный лист ФС № 040580238 от 21.09.2022 г. (копия), информация сайта ФССП об исполнительном производстве № 857695/22/77042-ИП от 19.10.2022 г. 
- 1 800 руб. – расходы по уплате государственной пошлины. Подтверждающие документы: определение Арбитражного суда г. Москвы от 06.06.2023 по делу № А40-222786/2020, исполнительный лист ФС № 043022746 от 14.07.2023 г. (копия), информация сайта ФССП об исполнительном производстве № 244372/23/77042-ИП от 13.09.2023 г.
- 6 000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Чумакову Андрею Владимировичу (ИНН 504602141306) в совокупном размере 10 511 900 руб., из которых:
- 10 499 900 руб. – основной долг, 6000 руб. – расходы по уплате государственной пошлины (реестровое требование третьей очереди). Подтверждающие документы: определение Арбитражного суда г. Москвы от 13.07.2023 г. по делу № А40-25090/2023, исполнительный лист ФС № 040580236 от 21.09.2022 г. (копия), информация сайта ФССП об исполнительном производстве № 857701/22/77042-ИП от 19.10.2022 г. 
- 6 000 руб. –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10.05.2023 по делу № А40-222786/2020.
Решением Арбитражного суда г. Москвы от 04.12.2023 г. по делу № А40-25090/2023 Чумаков А.В. признан несостоятельным (банкротом), в отношении него введена процедура реализации имущества гражданина.
- Право требования задолженности к Чумакову Дмитрию Владимировичу (ИНН 504602557304) в совокупном размере 21 987 479,79 руб., из которых:
-  1 505 000 руб. - основной долг (реестровое требование третьей очереди). Подтверждающие документы: определение Арбитражного суда г. Москвы от 19.10.2023 г. по делу № А40-25523/2023;
- 5 936,79 руб. - расходы по уплате государственной пошлины (текущее требование четвертой очереди). Подтверждающие документы: определение Арбитражного суда г. Москвы от 26.07.2022 г. по делу № А40-222786/2020, исполнительный лист ФС № 040580237 от 21.09.2022 г. (копия), постановление, постановление о возбуждении исполнительного производства № 142915/22/77006-ИП от 09.12.2022 г., информация сайта ФССП об исполнительном производстве № 142915/22/77006-ИП от 09.12.2022 г.;
- 20 476 543 руб., из которых: 20 420 543 руб. – основной долг, 6 000 руб. - расходы по уплате государственной пошлины, 50 000 руб. - расходы по оплате судебной экспертизы. Подтверждающие документы: определением Арбитражного суда г. Москвы от 10.05.2023 г. по делу № А40-222786/2020.
Определением Арбитражного суда г. Москвы от 19.10.2023 г. по делу № А40-25523/2023 в отношении Чумакова Д.В. введена процедура реструктуризации долгов гражданина.
- Право требования задолженности к Мишиной Ольге Ивановне (ИНН 402910580083) в размере 6 000 руб. – расходы по уплате государственной пошлины. Подтверждающие документы: определение Арбитражного суда г. Москвы от 10.05.2023 по делу № А40-222786/2020.
- Право требования задолженности к Жмурко Сергею Александровичу (ИНН 771301890264) в размере 6 000 руб. - расходы по уплате государственной пошлины. Подтверждающие документы: определение Арбитражного суда г. Москвы от 10.05.2023 по делу № А40-222786/2020..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39 496 156.86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А40-222786/2020.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Чумаков Владимир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Артем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(Лубочкин Артем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Лубочкин Артем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