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8180–ОТПП/1/18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оборудование для ремонта транспорта/техники 15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830 897.10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