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8160–ОАЗФ/2/4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ООО «Соло-Рент» (99%) в уставном капитале ООО «Леман-Инвест» (ИНН 7017219410 ОГРН 1087017022366).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А45-20192/2021.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"СОЛО-РЕНТ".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«26» февраля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«02» апреля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апреля 2024г.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