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8156–ОАОФ/1/32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Дебиторская задолженость ООО "Мегастрой" ИНН 3664231307 397165, Воронежская область, г Борисоглебск, Матросовская ул, зд. 131, офис 302 , Сумма дебиторской задолженности - 436,00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407.57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