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к Скибчик Натальи Борисовне, подтвержденное Определением Арбитражного суда города Санкт-Петербурга и Ленинградской области от 13.07.2022 по обособленному спору № А56-65608/2018/сд.1.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6 701 000.00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А56-65608/2018.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(Николаева Надежда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