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зем.участок с к/н 68:29:0309007:1394 площадью 5 573 кв.м. без зданий/сооружений.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3 627 554.87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