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7962–ОАОФ/2/19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февраля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7962-ОАОФ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 (повторные торги);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19</w:t>
      </w:r>
      <w:r>
        <w:rPr>
          <w:rFonts w:eastAsia="Times New Roman"/>
        </w:rPr>
        <w:t>: оборудование для мойки, покрасочная камера, пожарные гидранты – 9 позиций.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2 318 094.90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А64-1351/2018.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"2048 ЦИБ".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«09» января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«12» февраля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«13» февраля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«13» февраля 2024г.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