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.участок с к/н 68:29:0309007:1396 общей площадью 19 250 кв.м., с расположенными на нем зданиями/сооружениями: универсальный корпус по ремонту техники ( к/н 68:29:0309007:268, площадью 3814,40 кв.м.), хранилище 108 лите У (к/н 68:29:0309007:279, площадью 416,8 кв.м.), здание кузницы и бытовые помещения (к/н 68:29:0309007:280, площадью 263,2 кв.м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900 554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