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7942–ОАЗФ/1/1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«Лигал Эссистэнс»;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нежилое, кад. №55:36:090109:1456; пл. 239.1 кв. м., г. Омск, ул. Богдана Хмельницкого, д 287, корп. 65. Начальная цена продажи 4 003 612,24р.  Объект принадлежит ООО «ЛИГАЛ ЭССИСТЭНС» на праве собственности. Вид права: собственность (индивидуальная); дата государственной регистрации: 06.09.2013; номер государственной регистрации: 55-55-01/196/2013-497.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3 603 251.00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А40-28536/23-78-65.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«Лигал Эссистэнс».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