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6B0A84" w:rsidRDefault="00D46A50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</w:t>
      </w:r>
      <w:r w:rsidR="0059775A" w:rsidRPr="009D26A2">
        <w:rPr>
          <w:b/>
          <w:sz w:val="22"/>
          <w:szCs w:val="22"/>
        </w:rPr>
        <w:t xml:space="preserve"> «</w:t>
      </w:r>
      <w:r w:rsidRPr="00D46A50">
        <w:rPr>
          <w:b/>
          <w:sz w:val="22"/>
          <w:szCs w:val="22"/>
        </w:rPr>
        <w:t>ИКМА</w:t>
      </w:r>
      <w:r w:rsidR="0059775A" w:rsidRPr="009D26A2">
        <w:rPr>
          <w:b/>
          <w:sz w:val="22"/>
          <w:szCs w:val="22"/>
        </w:rPr>
        <w:t>»</w:t>
      </w:r>
      <w:r w:rsidR="0059775A" w:rsidRPr="009D26A2">
        <w:rPr>
          <w:sz w:val="22"/>
          <w:szCs w:val="22"/>
        </w:rPr>
        <w:t xml:space="preserve"> (</w:t>
      </w:r>
      <w:r w:rsidRPr="00D46A50">
        <w:rPr>
          <w:sz w:val="22"/>
          <w:szCs w:val="22"/>
        </w:rPr>
        <w:t>ОГРН 1027700146451; ИНН 7711037272, 1255599, г Москва, ул. Ижорская, д 3; конкурсное производство открыто Решением Арбитражного суда города Москвы по делу №А40-38632/15-178-116 «Б» от 07.05.2018</w:t>
      </w:r>
      <w:r w:rsidR="0059775A" w:rsidRPr="009D26A2">
        <w:rPr>
          <w:sz w:val="22"/>
          <w:szCs w:val="22"/>
        </w:rPr>
        <w:t xml:space="preserve">), в лице конкурного управляющего </w:t>
      </w:r>
      <w:r>
        <w:rPr>
          <w:sz w:val="22"/>
          <w:szCs w:val="22"/>
        </w:rPr>
        <w:t>Богданова Сергея Анатольев</w:t>
      </w:r>
      <w:r w:rsidRPr="00D46A50">
        <w:rPr>
          <w:sz w:val="22"/>
          <w:szCs w:val="22"/>
        </w:rPr>
        <w:t>ича</w:t>
      </w:r>
      <w:r w:rsidR="0059775A" w:rsidRPr="009D26A2">
        <w:rPr>
          <w:sz w:val="22"/>
          <w:szCs w:val="22"/>
        </w:rPr>
        <w:t xml:space="preserve">, действующего на основании </w:t>
      </w:r>
      <w:r w:rsidRPr="00D46A50">
        <w:rPr>
          <w:sz w:val="22"/>
          <w:szCs w:val="22"/>
        </w:rPr>
        <w:t>Определения Арбитражного суда города Москвы по делу №А40-38632/2015-178-116 «Б» от 12.08.2021 г.</w:t>
      </w:r>
      <w:r>
        <w:rPr>
          <w:sz w:val="22"/>
          <w:szCs w:val="22"/>
        </w:rPr>
        <w:t>,</w:t>
      </w:r>
      <w:r w:rsidRPr="00A12425">
        <w:rPr>
          <w:sz w:val="22"/>
          <w:szCs w:val="22"/>
        </w:rPr>
        <w:t xml:space="preserve"> 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3D7F59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 xml:space="preserve">заключили настоящий Договор (Далее - </w:t>
      </w:r>
      <w:r w:rsidR="004650FF" w:rsidRPr="003D7F59">
        <w:rPr>
          <w:sz w:val="22"/>
          <w:szCs w:val="22"/>
        </w:rPr>
        <w:t>Договор) о нижеследующем.  </w:t>
      </w:r>
    </w:p>
    <w:p w:rsidR="004650FF" w:rsidRPr="00952C86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3D7F59">
        <w:rPr>
          <w:sz w:val="22"/>
          <w:szCs w:val="22"/>
        </w:rPr>
        <w:t>_</w:t>
      </w:r>
      <w:r w:rsidR="00315BE8" w:rsidRPr="003D7F59">
        <w:rPr>
          <w:sz w:val="22"/>
          <w:szCs w:val="22"/>
        </w:rPr>
        <w:t xml:space="preserve">__г. Организатором торгов – </w:t>
      </w:r>
      <w:r w:rsidR="00952C86" w:rsidRPr="00952C86">
        <w:rPr>
          <w:sz w:val="22"/>
          <w:szCs w:val="22"/>
        </w:rPr>
        <w:t>__________________________.</w:t>
      </w:r>
    </w:p>
    <w:p w:rsidR="004650FF" w:rsidRPr="002E6C9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</w:t>
      </w:r>
      <w:r w:rsidRPr="002E6C9D">
        <w:rPr>
          <w:sz w:val="22"/>
          <w:szCs w:val="22"/>
        </w:rPr>
        <w:t>№</w:t>
      </w:r>
      <w:r w:rsidR="006B0A84" w:rsidRPr="002E6C9D">
        <w:rPr>
          <w:sz w:val="22"/>
          <w:szCs w:val="22"/>
        </w:rPr>
        <w:t>_____</w:t>
      </w:r>
      <w:r w:rsidRPr="002E6C9D">
        <w:rPr>
          <w:sz w:val="22"/>
          <w:szCs w:val="22"/>
        </w:rPr>
        <w:t xml:space="preserve"> от </w:t>
      </w:r>
      <w:r w:rsidR="006B0A84" w:rsidRPr="002E6C9D">
        <w:rPr>
          <w:sz w:val="22"/>
          <w:szCs w:val="22"/>
        </w:rPr>
        <w:t>«____» _______20</w:t>
      </w:r>
      <w:r w:rsidR="00E0491D" w:rsidRPr="002E6C9D">
        <w:rPr>
          <w:sz w:val="22"/>
          <w:szCs w:val="22"/>
        </w:rPr>
        <w:t>___</w:t>
      </w:r>
      <w:r w:rsidR="006B0A84" w:rsidRPr="002E6C9D">
        <w:rPr>
          <w:sz w:val="22"/>
          <w:szCs w:val="22"/>
        </w:rPr>
        <w:t xml:space="preserve"> г</w:t>
      </w:r>
      <w:r w:rsidRPr="002E6C9D">
        <w:rPr>
          <w:sz w:val="22"/>
          <w:szCs w:val="22"/>
        </w:rPr>
        <w:t xml:space="preserve">. </w:t>
      </w:r>
    </w:p>
    <w:p w:rsidR="004650FF" w:rsidRPr="002E6C9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12425" w:rsidRPr="002E6C9D">
        <w:rPr>
          <w:sz w:val="22"/>
          <w:szCs w:val="22"/>
        </w:rPr>
        <w:t>О</w:t>
      </w:r>
      <w:r w:rsidR="0059775A" w:rsidRPr="002E6C9D">
        <w:rPr>
          <w:sz w:val="22"/>
          <w:szCs w:val="22"/>
        </w:rPr>
        <w:t>АО «И</w:t>
      </w:r>
      <w:r w:rsidR="00A12425" w:rsidRPr="002E6C9D">
        <w:rPr>
          <w:sz w:val="22"/>
          <w:szCs w:val="22"/>
        </w:rPr>
        <w:t>КМА</w:t>
      </w:r>
      <w:r w:rsidR="0059775A" w:rsidRPr="002E6C9D">
        <w:rPr>
          <w:sz w:val="22"/>
          <w:szCs w:val="22"/>
        </w:rPr>
        <w:t xml:space="preserve">» </w:t>
      </w:r>
      <w:r w:rsidRPr="002E6C9D">
        <w:rPr>
          <w:sz w:val="22"/>
          <w:szCs w:val="22"/>
        </w:rPr>
        <w:t>от «__» _______ 20</w:t>
      </w:r>
      <w:r w:rsidR="00E0491D" w:rsidRPr="002E6C9D">
        <w:rPr>
          <w:sz w:val="22"/>
          <w:szCs w:val="22"/>
        </w:rPr>
        <w:t>__</w:t>
      </w:r>
      <w:r w:rsidRPr="002E6C9D">
        <w:rPr>
          <w:sz w:val="22"/>
          <w:szCs w:val="22"/>
        </w:rPr>
        <w:t>_г.</w:t>
      </w:r>
    </w:p>
    <w:p w:rsidR="00AE6632" w:rsidRPr="002E6C9D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Проведение электронных торгов осуществляется Оператором Электронной площадки, аккредитованным при </w:t>
      </w:r>
      <w:r w:rsidR="003D7F59" w:rsidRPr="002E6C9D">
        <w:rPr>
          <w:sz w:val="22"/>
          <w:szCs w:val="22"/>
        </w:rPr>
        <w:t>Ассоциации арбитражных управляющих «СИРИУС»</w:t>
      </w:r>
      <w:r w:rsidR="00AF7D7C" w:rsidRPr="002E6C9D">
        <w:rPr>
          <w:sz w:val="22"/>
          <w:szCs w:val="22"/>
        </w:rPr>
        <w:t xml:space="preserve">: </w:t>
      </w:r>
      <w:r w:rsidRPr="002E6C9D">
        <w:rPr>
          <w:sz w:val="22"/>
          <w:szCs w:val="22"/>
        </w:rPr>
        <w:t>ООО «Всероссийская Электронная Торговая Площадка» (</w:t>
      </w:r>
      <w:r w:rsidR="006B0A84" w:rsidRPr="002E6C9D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952C86" w:rsidRPr="00952C86">
        <w:rPr>
          <w:sz w:val="22"/>
          <w:szCs w:val="22"/>
        </w:rPr>
        <w:t xml:space="preserve">390006, Рязанская обл., г. Рязань, ул. Есенина, д.2А. </w:t>
      </w:r>
      <w:proofErr w:type="spellStart"/>
      <w:r w:rsidR="00952C86" w:rsidRPr="00952C86">
        <w:rPr>
          <w:sz w:val="22"/>
          <w:szCs w:val="22"/>
        </w:rPr>
        <w:t>помещ</w:t>
      </w:r>
      <w:proofErr w:type="spellEnd"/>
      <w:r w:rsidR="00952C86" w:rsidRPr="00952C86">
        <w:rPr>
          <w:sz w:val="22"/>
          <w:szCs w:val="22"/>
        </w:rPr>
        <w:t>. Н4</w:t>
      </w:r>
      <w:r w:rsidR="006B0A84" w:rsidRPr="002E6C9D">
        <w:rPr>
          <w:sz w:val="22"/>
          <w:szCs w:val="22"/>
        </w:rPr>
        <w:t xml:space="preserve">, сайт в сети Интернет </w:t>
      </w:r>
      <w:r w:rsidR="009D26A2" w:rsidRPr="002E6C9D">
        <w:rPr>
          <w:sz w:val="22"/>
          <w:szCs w:val="22"/>
        </w:rPr>
        <w:t>www.банкрот.вэтп.рф</w:t>
      </w:r>
      <w:r w:rsidR="006B0A84" w:rsidRPr="002E6C9D">
        <w:rPr>
          <w:sz w:val="22"/>
          <w:szCs w:val="22"/>
        </w:rPr>
        <w:t>, телефон/факс: 88007778917</w:t>
      </w:r>
      <w:r w:rsidRPr="002E6C9D">
        <w:rPr>
          <w:sz w:val="22"/>
          <w:szCs w:val="22"/>
        </w:rPr>
        <w:t>).</w:t>
      </w:r>
    </w:p>
    <w:p w:rsidR="004650FF" w:rsidRPr="002E6C9D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2E6C9D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Предмет Договора</w:t>
      </w:r>
    </w:p>
    <w:p w:rsidR="00410559" w:rsidRPr="002E6C9D" w:rsidRDefault="004650FF" w:rsidP="00410559">
      <w:pPr>
        <w:numPr>
          <w:ilvl w:val="1"/>
          <w:numId w:val="1"/>
        </w:numPr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  <w:r w:rsidRPr="002E6C9D">
        <w:rPr>
          <w:sz w:val="22"/>
          <w:szCs w:val="22"/>
        </w:rPr>
        <w:t xml:space="preserve">Настоящий договор заключен по результатам </w:t>
      </w:r>
      <w:bookmarkStart w:id="0" w:name="_GoBack"/>
      <w:bookmarkEnd w:id="0"/>
      <w:r w:rsidRPr="00952C86">
        <w:rPr>
          <w:sz w:val="22"/>
          <w:szCs w:val="22"/>
        </w:rPr>
        <w:t xml:space="preserve">торгов по продаже имущества </w:t>
      </w:r>
      <w:r w:rsidR="00A12425" w:rsidRPr="00952C86">
        <w:rPr>
          <w:sz w:val="22"/>
          <w:szCs w:val="22"/>
        </w:rPr>
        <w:t>О</w:t>
      </w:r>
      <w:r w:rsidR="0059775A" w:rsidRPr="00952C86">
        <w:rPr>
          <w:sz w:val="22"/>
          <w:szCs w:val="22"/>
        </w:rPr>
        <w:t>АО «И</w:t>
      </w:r>
      <w:r w:rsidR="00A12425" w:rsidRPr="00952C86">
        <w:rPr>
          <w:sz w:val="22"/>
          <w:szCs w:val="22"/>
        </w:rPr>
        <w:t>КМА</w:t>
      </w:r>
      <w:r w:rsidR="0059775A" w:rsidRPr="00952C86">
        <w:rPr>
          <w:sz w:val="22"/>
          <w:szCs w:val="22"/>
        </w:rPr>
        <w:t>»</w:t>
      </w:r>
      <w:r w:rsidR="0042285F" w:rsidRPr="00952C86">
        <w:rPr>
          <w:bCs/>
          <w:sz w:val="24"/>
          <w:szCs w:val="24"/>
        </w:rPr>
        <w:t xml:space="preserve"> </w:t>
      </w:r>
      <w:r w:rsidRPr="00952C86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952C86">
        <w:rPr>
          <w:sz w:val="22"/>
          <w:szCs w:val="22"/>
        </w:rPr>
        <w:t>Минэкономразвития России от 23.07.2015 N 495</w:t>
      </w:r>
      <w:r w:rsidRPr="00952C86">
        <w:rPr>
          <w:sz w:val="22"/>
          <w:szCs w:val="22"/>
        </w:rPr>
        <w:t xml:space="preserve">., </w:t>
      </w:r>
      <w:r w:rsidR="00952C86" w:rsidRPr="00952C86">
        <w:rPr>
          <w:sz w:val="22"/>
          <w:szCs w:val="22"/>
        </w:rPr>
        <w:t xml:space="preserve">Дополнениями к </w:t>
      </w:r>
      <w:r w:rsidR="0059775A" w:rsidRPr="00952C86">
        <w:rPr>
          <w:sz w:val="22"/>
          <w:szCs w:val="22"/>
        </w:rPr>
        <w:t>Положени</w:t>
      </w:r>
      <w:r w:rsidR="00952C86" w:rsidRPr="00952C86">
        <w:rPr>
          <w:sz w:val="22"/>
          <w:szCs w:val="22"/>
        </w:rPr>
        <w:t>ю</w:t>
      </w:r>
      <w:r w:rsidR="0059775A" w:rsidRPr="00952C86">
        <w:rPr>
          <w:sz w:val="22"/>
          <w:szCs w:val="22"/>
        </w:rPr>
        <w:t xml:space="preserve"> о порядке, сроках и условиях продажи имущества </w:t>
      </w:r>
      <w:r w:rsidR="00410559" w:rsidRPr="00952C86">
        <w:rPr>
          <w:sz w:val="22"/>
          <w:szCs w:val="22"/>
        </w:rPr>
        <w:t xml:space="preserve">должника </w:t>
      </w:r>
      <w:r w:rsidR="00A12425" w:rsidRPr="00952C86">
        <w:rPr>
          <w:sz w:val="22"/>
          <w:szCs w:val="22"/>
        </w:rPr>
        <w:t>О</w:t>
      </w:r>
      <w:r w:rsidR="0059775A" w:rsidRPr="00952C86">
        <w:rPr>
          <w:sz w:val="22"/>
          <w:szCs w:val="22"/>
        </w:rPr>
        <w:t>АО «И</w:t>
      </w:r>
      <w:r w:rsidR="00A12425" w:rsidRPr="00952C86">
        <w:rPr>
          <w:sz w:val="22"/>
          <w:szCs w:val="22"/>
        </w:rPr>
        <w:t>КМА</w:t>
      </w:r>
      <w:r w:rsidR="0059775A" w:rsidRPr="00952C86">
        <w:rPr>
          <w:sz w:val="22"/>
          <w:szCs w:val="22"/>
        </w:rPr>
        <w:t xml:space="preserve">», </w:t>
      </w:r>
      <w:r w:rsidR="005A725A" w:rsidRPr="00952C86">
        <w:rPr>
          <w:sz w:val="22"/>
          <w:szCs w:val="22"/>
        </w:rPr>
        <w:t>утвержденным П</w:t>
      </w:r>
      <w:r w:rsidR="00410559" w:rsidRPr="00952C86">
        <w:rPr>
          <w:sz w:val="22"/>
          <w:szCs w:val="22"/>
        </w:rPr>
        <w:t xml:space="preserve">ротоколом заседания комитета кредиторов ОАО «ИКМА» от </w:t>
      </w:r>
      <w:r w:rsidR="00952C86" w:rsidRPr="00952C86">
        <w:rPr>
          <w:sz w:val="22"/>
          <w:szCs w:val="22"/>
        </w:rPr>
        <w:t>10 января 2024 г.</w:t>
      </w:r>
      <w:r w:rsidR="00410559" w:rsidRPr="00952C86">
        <w:rPr>
          <w:sz w:val="22"/>
          <w:szCs w:val="22"/>
        </w:rPr>
        <w:t>),</w:t>
      </w:r>
      <w:r w:rsidR="00952C86" w:rsidRPr="00952C86">
        <w:rPr>
          <w:sz w:val="22"/>
          <w:szCs w:val="22"/>
        </w:rPr>
        <w:t xml:space="preserve"> </w:t>
      </w:r>
      <w:r w:rsidR="00410559" w:rsidRPr="00952C86">
        <w:rPr>
          <w:sz w:val="22"/>
          <w:szCs w:val="22"/>
        </w:rPr>
        <w:t xml:space="preserve"> на условиях, изложенных в информационном сообщении, опубликованном в печатном издании: газета «</w:t>
      </w:r>
      <w:r w:rsidR="00410559" w:rsidRPr="002E6C9D">
        <w:rPr>
          <w:sz w:val="22"/>
          <w:szCs w:val="22"/>
        </w:rPr>
        <w:t>Коммерсант» и в Едином Федеральном реестре сведений о банкротстве, на основании Протокола о результатах торгов №_______ от __________.</w:t>
      </w:r>
    </w:p>
    <w:p w:rsidR="00EB1A75" w:rsidRPr="002E6C9D" w:rsidRDefault="004650FF" w:rsidP="00E92B39">
      <w:pPr>
        <w:numPr>
          <w:ilvl w:val="1"/>
          <w:numId w:val="1"/>
        </w:numPr>
        <w:tabs>
          <w:tab w:val="num" w:pos="426"/>
        </w:tabs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2E6C9D">
        <w:rPr>
          <w:sz w:val="22"/>
          <w:szCs w:val="22"/>
        </w:rPr>
        <w:t>го договора</w:t>
      </w:r>
      <w:r w:rsidR="00410559" w:rsidRPr="002E6C9D">
        <w:rPr>
          <w:sz w:val="22"/>
          <w:szCs w:val="22"/>
        </w:rPr>
        <w:t xml:space="preserve"> </w:t>
      </w:r>
      <w:r w:rsidR="00E92B39" w:rsidRPr="002E6C9D">
        <w:rPr>
          <w:sz w:val="22"/>
          <w:szCs w:val="22"/>
        </w:rPr>
        <w:t>следующее бывшее в употреблении транспортное средство</w:t>
      </w:r>
      <w:r w:rsidR="00B615E9" w:rsidRPr="002E6C9D">
        <w:rPr>
          <w:sz w:val="22"/>
          <w:szCs w:val="22"/>
        </w:rPr>
        <w:t>: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государственный регистрационный знак: 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идентификационный номер (VIN</w:t>
      </w:r>
      <w:proofErr w:type="gramStart"/>
      <w:r w:rsidRPr="002E6C9D">
        <w:rPr>
          <w:sz w:val="22"/>
          <w:szCs w:val="22"/>
        </w:rPr>
        <w:t>):  _</w:t>
      </w:r>
      <w:proofErr w:type="gramEnd"/>
      <w:r w:rsidRPr="002E6C9D">
        <w:rPr>
          <w:sz w:val="22"/>
          <w:szCs w:val="22"/>
        </w:rPr>
        <w:t>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марка, модель: ________________________________________;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наименование (тип ТС): ________________________________;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категория ТС: 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год выпуска (изготовления): 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модель, N двигателя: 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шасси (рама): 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кузова №: 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цвет: 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мощность двигателя, л. с. (кВт): 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рабочий объем двигателя, куб. см: 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тип двигателя: 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экологический класс: 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разрешенная максимальная масса, кг: 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масса без нагрузки, кг: 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иные индивидуализирующие признаки (голограммы, рисунки и т.д.): 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Паспорт транспортного средства (далее - ПТС) серия ____________, выдан _________________________________________________________ «___» ________ _______ г.,</w:t>
      </w:r>
    </w:p>
    <w:p w:rsidR="00E92B39" w:rsidRPr="002E6C9D" w:rsidRDefault="00E92B39" w:rsidP="00386DE7">
      <w:pPr>
        <w:numPr>
          <w:ilvl w:val="1"/>
          <w:numId w:val="1"/>
        </w:numPr>
        <w:jc w:val="both"/>
        <w:rPr>
          <w:sz w:val="22"/>
          <w:szCs w:val="22"/>
        </w:rPr>
      </w:pPr>
      <w:r w:rsidRPr="002E6C9D">
        <w:rPr>
          <w:sz w:val="22"/>
          <w:szCs w:val="22"/>
        </w:rPr>
        <w:lastRenderedPageBreak/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:rsidR="004650FF" w:rsidRPr="002E6C9D" w:rsidRDefault="00E92B39" w:rsidP="00386DE7">
      <w:pPr>
        <w:numPr>
          <w:ilvl w:val="1"/>
          <w:numId w:val="1"/>
        </w:numPr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</w:t>
      </w:r>
      <w:r w:rsidR="00343026" w:rsidRPr="002E6C9D">
        <w:rPr>
          <w:sz w:val="22"/>
          <w:szCs w:val="22"/>
        </w:rPr>
        <w:t>к</w:t>
      </w:r>
      <w:r w:rsidRPr="002E6C9D">
        <w:rPr>
          <w:sz w:val="22"/>
          <w:szCs w:val="22"/>
        </w:rPr>
        <w:t>онкурсный управляющий не несет ответственности за качество продаваемого имущества.</w:t>
      </w:r>
    </w:p>
    <w:p w:rsidR="00AE064A" w:rsidRPr="002E6C9D" w:rsidRDefault="00AE064A" w:rsidP="004650FF">
      <w:pPr>
        <w:jc w:val="both"/>
        <w:rPr>
          <w:sz w:val="22"/>
          <w:szCs w:val="22"/>
        </w:rPr>
      </w:pPr>
    </w:p>
    <w:p w:rsidR="00B615E9" w:rsidRPr="002E6C9D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Стоимость Имущества и порядок оплаты</w:t>
      </w:r>
    </w:p>
    <w:p w:rsidR="00B615E9" w:rsidRPr="002E6C9D" w:rsidRDefault="00B615E9" w:rsidP="00B615E9">
      <w:pPr>
        <w:pStyle w:val="a9"/>
        <w:rPr>
          <w:b/>
          <w:sz w:val="22"/>
          <w:szCs w:val="22"/>
        </w:rPr>
      </w:pPr>
    </w:p>
    <w:p w:rsidR="00B615E9" w:rsidRPr="002E6C9D" w:rsidRDefault="00B615E9" w:rsidP="00E92B3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Совокупная стоимость передаваемого Имущества, составляет __________________ (______________________) рублей _____ копеек (Далее - Цена).</w:t>
      </w:r>
      <w:r w:rsidR="00E92B39" w:rsidRPr="002E6C9D">
        <w:rPr>
          <w:sz w:val="22"/>
          <w:szCs w:val="22"/>
        </w:rPr>
        <w:t xml:space="preserve"> В соответствии с </w:t>
      </w:r>
      <w:proofErr w:type="spellStart"/>
      <w:r w:rsidR="00E92B39" w:rsidRPr="002E6C9D">
        <w:rPr>
          <w:sz w:val="22"/>
          <w:szCs w:val="22"/>
        </w:rPr>
        <w:t>п.п</w:t>
      </w:r>
      <w:proofErr w:type="spellEnd"/>
      <w:r w:rsidR="00E92B39" w:rsidRPr="002E6C9D">
        <w:rPr>
          <w:sz w:val="22"/>
          <w:szCs w:val="22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налогообложения. Начальная цена имущества, цена, объявляемая Организатором торгов во время проведения торгов, и цена, предложенная лицом, выигравшим </w:t>
      </w:r>
      <w:r w:rsidR="002E6C9D" w:rsidRPr="002E6C9D">
        <w:rPr>
          <w:sz w:val="22"/>
          <w:szCs w:val="22"/>
        </w:rPr>
        <w:t>торги,</w:t>
      </w:r>
      <w:r w:rsidR="00E92B39" w:rsidRPr="002E6C9D">
        <w:rPr>
          <w:sz w:val="22"/>
          <w:szCs w:val="22"/>
        </w:rPr>
        <w:t xml:space="preserve"> не включают в себя налог на добавленную стоимость (НДС).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2E6C9D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E92B39" w:rsidRPr="00160B11" w:rsidRDefault="00B615E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Имущество, поименованное в п. 1.</w:t>
      </w:r>
      <w:r w:rsidR="00E92B39" w:rsidRPr="00160B11">
        <w:rPr>
          <w:sz w:val="22"/>
          <w:szCs w:val="22"/>
        </w:rPr>
        <w:t>2</w:t>
      </w:r>
      <w:r w:rsidRPr="00160B11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  <w:r w:rsidR="00E92B39" w:rsidRPr="00160B11">
        <w:rPr>
          <w:color w:val="000000"/>
          <w:sz w:val="22"/>
          <w:szCs w:val="22"/>
        </w:rPr>
        <w:t xml:space="preserve"> 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color w:val="000000"/>
          <w:sz w:val="22"/>
          <w:szCs w:val="22"/>
        </w:rPr>
        <w:t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color w:val="000000"/>
          <w:sz w:val="22"/>
          <w:szCs w:val="22"/>
        </w:rPr>
        <w:t>Обязательство Продавца передать Имущество считается исполненным после подписания Сторонами передаточного акта.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Право собственности на Имущество переходит к Покупателю после полной его оплаты и подписания акта приема-передачи.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</w:t>
      </w:r>
      <w:r w:rsidR="00343026" w:rsidRPr="00160B11">
        <w:rPr>
          <w:sz w:val="22"/>
          <w:szCs w:val="22"/>
        </w:rPr>
        <w:t>е). Покупатель согласен принять имущество и уведомлен о том</w:t>
      </w:r>
      <w:r w:rsidRPr="00160B11">
        <w:rPr>
          <w:sz w:val="22"/>
          <w:szCs w:val="22"/>
        </w:rPr>
        <w:t>, что имеющиеся у Продавца документы могут не отражать полного и точного физического состояния имущества на момент его передачи.</w:t>
      </w:r>
    </w:p>
    <w:p w:rsidR="00B615E9" w:rsidRDefault="00B615E9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Pr="002E6C9D" w:rsidRDefault="002E6C9D" w:rsidP="00E92B39">
      <w:pPr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Обязанности Сторон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lastRenderedPageBreak/>
        <w:t>Продавец обязуется: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Покупатель обязуется: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Принять Имущество на основании Передаточного акта.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2E6C9D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Ответственность Сторон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2E6C9D">
        <w:rPr>
          <w:sz w:val="22"/>
          <w:szCs w:val="22"/>
        </w:rPr>
        <w:t>по адресу,</w:t>
      </w:r>
      <w:r w:rsidRPr="002E6C9D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2E6C9D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Заключительные положения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 w:rsidRPr="002E6C9D">
        <w:rPr>
          <w:sz w:val="22"/>
          <w:szCs w:val="22"/>
        </w:rPr>
        <w:t xml:space="preserve">суде </w:t>
      </w:r>
      <w:r w:rsidR="000B3915" w:rsidRPr="002E6C9D">
        <w:rPr>
          <w:sz w:val="22"/>
          <w:szCs w:val="22"/>
        </w:rPr>
        <w:t>г. Москвы</w:t>
      </w:r>
      <w:r w:rsidRPr="002E6C9D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E92B39" w:rsidRPr="002E6C9D" w:rsidRDefault="00E92B39" w:rsidP="00E92B39">
      <w:pPr>
        <w:numPr>
          <w:ilvl w:val="1"/>
          <w:numId w:val="1"/>
        </w:numPr>
        <w:tabs>
          <w:tab w:val="num" w:pos="426"/>
        </w:tabs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</w:t>
      </w:r>
    </w:p>
    <w:p w:rsidR="00E92B39" w:rsidRDefault="00E92B39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5A725A" w:rsidRDefault="005A725A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5A725A" w:rsidRDefault="005A725A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5A725A" w:rsidRPr="002E6C9D" w:rsidRDefault="005A725A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E92B39" w:rsidRPr="002E6C9D" w:rsidRDefault="00E92B39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146A00" w:rsidRPr="002E6C9D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2E6C9D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Реквизиты сторон</w:t>
      </w:r>
    </w:p>
    <w:p w:rsidR="004650FF" w:rsidRPr="002E6C9D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Pr="002E6C9D" w:rsidRDefault="0042285F" w:rsidP="0042285F">
            <w:pPr>
              <w:rPr>
                <w:b/>
              </w:rPr>
            </w:pPr>
            <w:r w:rsidRPr="002E6C9D">
              <w:rPr>
                <w:b/>
              </w:rPr>
              <w:t>ПРОДАВЕЦ:</w:t>
            </w:r>
          </w:p>
          <w:p w:rsidR="0059775A" w:rsidRPr="002E6C9D" w:rsidRDefault="00A12425" w:rsidP="0059775A">
            <w:pPr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  <w:lang w:val="en-US"/>
              </w:rPr>
              <w:t>О</w:t>
            </w:r>
            <w:r w:rsidR="0059775A" w:rsidRPr="002E6C9D">
              <w:rPr>
                <w:b/>
                <w:sz w:val="22"/>
                <w:szCs w:val="22"/>
              </w:rPr>
              <w:t>АО «</w:t>
            </w:r>
            <w:r w:rsidRPr="002E6C9D">
              <w:rPr>
                <w:b/>
                <w:sz w:val="22"/>
                <w:szCs w:val="22"/>
                <w:lang w:val="en-US"/>
              </w:rPr>
              <w:t>ИКМА</w:t>
            </w:r>
            <w:r w:rsidR="0059775A" w:rsidRPr="002E6C9D">
              <w:rPr>
                <w:b/>
                <w:sz w:val="22"/>
                <w:szCs w:val="22"/>
              </w:rPr>
              <w:t>»</w:t>
            </w:r>
          </w:p>
          <w:p w:rsidR="0059775A" w:rsidRPr="002E6C9D" w:rsidRDefault="0059775A" w:rsidP="0059775A">
            <w:pPr>
              <w:rPr>
                <w:sz w:val="22"/>
                <w:szCs w:val="22"/>
              </w:rPr>
            </w:pP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ИНН 7711037272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Р/</w:t>
            </w:r>
            <w:proofErr w:type="spellStart"/>
            <w:r w:rsidRPr="002E6C9D">
              <w:rPr>
                <w:sz w:val="22"/>
                <w:szCs w:val="22"/>
              </w:rPr>
              <w:t>сч</w:t>
            </w:r>
            <w:proofErr w:type="spellEnd"/>
            <w:r w:rsidRPr="002E6C9D">
              <w:rPr>
                <w:sz w:val="22"/>
                <w:szCs w:val="22"/>
              </w:rPr>
              <w:t xml:space="preserve"> 40702810700000002577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 xml:space="preserve">В ОАО «СМП Банк» г. Москва 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БИК 044583503</w:t>
            </w:r>
          </w:p>
          <w:p w:rsidR="00A12425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К/</w:t>
            </w:r>
            <w:proofErr w:type="spellStart"/>
            <w:r w:rsidRPr="002E6C9D">
              <w:rPr>
                <w:sz w:val="22"/>
                <w:szCs w:val="22"/>
              </w:rPr>
              <w:t>сч</w:t>
            </w:r>
            <w:proofErr w:type="spellEnd"/>
            <w:r w:rsidRPr="002E6C9D">
              <w:rPr>
                <w:sz w:val="22"/>
                <w:szCs w:val="22"/>
              </w:rPr>
              <w:t xml:space="preserve"> 30101810300000000503</w:t>
            </w:r>
          </w:p>
          <w:p w:rsidR="003D7F59" w:rsidRPr="002E6C9D" w:rsidRDefault="003D7F59" w:rsidP="003D7F59">
            <w:pPr>
              <w:rPr>
                <w:sz w:val="21"/>
                <w:szCs w:val="21"/>
              </w:rPr>
            </w:pPr>
          </w:p>
          <w:p w:rsidR="0059775A" w:rsidRPr="002E6C9D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Pr="002E6C9D" w:rsidRDefault="00A12425" w:rsidP="0059775A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О</w:t>
            </w:r>
            <w:r w:rsidR="0059775A" w:rsidRPr="002E6C9D">
              <w:rPr>
                <w:b/>
                <w:sz w:val="22"/>
                <w:szCs w:val="22"/>
              </w:rPr>
              <w:t>АО «</w:t>
            </w:r>
            <w:r w:rsidRPr="002E6C9D">
              <w:rPr>
                <w:b/>
                <w:sz w:val="22"/>
                <w:szCs w:val="22"/>
              </w:rPr>
              <w:t>ИКМА</w:t>
            </w:r>
            <w:r w:rsidR="0059775A" w:rsidRPr="002E6C9D">
              <w:rPr>
                <w:b/>
                <w:sz w:val="22"/>
                <w:szCs w:val="22"/>
              </w:rPr>
              <w:t>»</w:t>
            </w:r>
          </w:p>
          <w:p w:rsidR="0059775A" w:rsidRPr="002E6C9D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Pr="002E6C9D" w:rsidRDefault="0059775A" w:rsidP="0059775A">
            <w:pPr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 xml:space="preserve">____________________/ </w:t>
            </w:r>
            <w:r w:rsidR="00A12425" w:rsidRPr="002E6C9D">
              <w:rPr>
                <w:b/>
                <w:sz w:val="22"/>
                <w:szCs w:val="22"/>
              </w:rPr>
              <w:t>С.А. Богданов</w:t>
            </w:r>
            <w:r w:rsidRPr="002E6C9D">
              <w:rPr>
                <w:b/>
                <w:sz w:val="22"/>
                <w:szCs w:val="22"/>
              </w:rPr>
              <w:t>/</w:t>
            </w:r>
            <w:r w:rsidRPr="002E6C9D">
              <w:rPr>
                <w:b/>
                <w:sz w:val="22"/>
                <w:szCs w:val="22"/>
              </w:rPr>
              <w:tab/>
            </w:r>
          </w:p>
          <w:p w:rsidR="0080584F" w:rsidRPr="002E6C9D" w:rsidRDefault="0059775A" w:rsidP="0059775A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М.П.</w:t>
            </w:r>
            <w:r w:rsidRPr="002E6C9D">
              <w:rPr>
                <w:sz w:val="22"/>
                <w:szCs w:val="22"/>
              </w:rPr>
              <w:tab/>
            </w:r>
            <w:r w:rsidRPr="002E6C9D">
              <w:rPr>
                <w:sz w:val="22"/>
                <w:szCs w:val="22"/>
              </w:rPr>
              <w:tab/>
            </w:r>
          </w:p>
          <w:p w:rsidR="003D004A" w:rsidRPr="002E6C9D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F2" w:rsidRDefault="005940F2">
      <w:r>
        <w:separator/>
      </w:r>
    </w:p>
  </w:endnote>
  <w:endnote w:type="continuationSeparator" w:id="0">
    <w:p w:rsidR="005940F2" w:rsidRDefault="0059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952C8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A12425" w:rsidRPr="00A12425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952C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F2" w:rsidRDefault="005940F2">
      <w:r>
        <w:separator/>
      </w:r>
    </w:p>
  </w:footnote>
  <w:footnote w:type="continuationSeparator" w:id="0">
    <w:p w:rsidR="005940F2" w:rsidRDefault="0059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07925"/>
    <w:rsid w:val="0002697C"/>
    <w:rsid w:val="00031F20"/>
    <w:rsid w:val="000B3915"/>
    <w:rsid w:val="000B6F2D"/>
    <w:rsid w:val="000C540D"/>
    <w:rsid w:val="000E4FE8"/>
    <w:rsid w:val="00146A00"/>
    <w:rsid w:val="00160B11"/>
    <w:rsid w:val="00285782"/>
    <w:rsid w:val="002A6C69"/>
    <w:rsid w:val="002E6C9D"/>
    <w:rsid w:val="003061A6"/>
    <w:rsid w:val="00315BE8"/>
    <w:rsid w:val="00343026"/>
    <w:rsid w:val="00395B2D"/>
    <w:rsid w:val="003D004A"/>
    <w:rsid w:val="003D7F59"/>
    <w:rsid w:val="00410559"/>
    <w:rsid w:val="004200F0"/>
    <w:rsid w:val="00420E4C"/>
    <w:rsid w:val="0042285F"/>
    <w:rsid w:val="00435532"/>
    <w:rsid w:val="004650FF"/>
    <w:rsid w:val="0047244B"/>
    <w:rsid w:val="004754BE"/>
    <w:rsid w:val="004A3B60"/>
    <w:rsid w:val="004E3E25"/>
    <w:rsid w:val="005940F2"/>
    <w:rsid w:val="0059775A"/>
    <w:rsid w:val="005A725A"/>
    <w:rsid w:val="005D189B"/>
    <w:rsid w:val="005F1DCD"/>
    <w:rsid w:val="006B0A84"/>
    <w:rsid w:val="007059BB"/>
    <w:rsid w:val="007079F4"/>
    <w:rsid w:val="007578B1"/>
    <w:rsid w:val="00770FDD"/>
    <w:rsid w:val="0080584F"/>
    <w:rsid w:val="009177CB"/>
    <w:rsid w:val="009309B1"/>
    <w:rsid w:val="00937F12"/>
    <w:rsid w:val="00952C86"/>
    <w:rsid w:val="009D26A2"/>
    <w:rsid w:val="009E6349"/>
    <w:rsid w:val="00A12425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92B39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A18D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07C5-26E8-42D7-88D0-78904CEF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6</cp:revision>
  <cp:lastPrinted>2016-11-30T12:29:00Z</cp:lastPrinted>
  <dcterms:created xsi:type="dcterms:W3CDTF">2022-12-20T15:19:00Z</dcterms:created>
  <dcterms:modified xsi:type="dcterms:W3CDTF">2024-01-24T07:39:00Z</dcterms:modified>
</cp:coreProperties>
</file>