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7909–ОАОФ/1/5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января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Грузовой самосвал КАМАЗ 55111, № кузова (прицепа) 1702773, г.в. 1996, гос. и рег. знаки В 448 ВМ 24, VIN: X1F551110T0000870; Полуприцеп МАЗ 938660-044, № шасси (рамы) Y3M938660А0010216, г.в. 2010, гос. и рег. знаки МР 1981 24, VIN: Y3M938660А0010216; Полуприцеп 9385, № кузова S0300635, разукомплектован, г.в. 1995, гос. и рег. знаки КА 6145 24, VIN: XTY9385S0300635; Полуприцеп бортовой ОДА39385, разукомплектован, г.в. 1995, гос. и рег. знаки КК 3926 24, VIN: ХТJ938500S0300744; Кран автомобильный КС 45721,  № шасси (рамы) ХТС651153С1250179, № кузова (кабины, прицепа) 2271332, г.в. 2012, гос. и рег. знаки К 451 КК 124, VIN:  X89692912C0AV4149. Местонахождение: г. Красноярск, ул. 60 лет Октября, д. 135..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1 742 453.60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А45-14070/2016.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«Сибмост».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января 2024 года, время:  10:32:28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Ногина Светлана Анатольевна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ИНН:540821563651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января 2024 года, время:  13:38:00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«Атлант»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ОГРН:1175476086037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января 2024 года, время:  05:39:07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Фертих Андрей Генрихович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ИНН:242101288189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января 2024 года, время:  05:39:07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Фертих Андрей Генрихович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ИНН:242101288189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января 2024 года, время:  13:38:00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«Атлант»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ОГРН:1175476086037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января 2024 года, время:  10:32:28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Ногина Светлана Анатольевна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ИНН:540821563651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