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7909–ОАОФ/1/14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января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Автотопливозаправщик АТЗ-7-4333, № кузова (кабины, прицепа) Х3D563500W0000325, № шасси (рамы) 3437885, г.в. 1998, гос. и рег. знаки О 711 ЕР 24, VIN: XTZ433362W3437885; Трактор Т-11.02КБР-1 с бульдозерным и рыхлительным оборудование, заводской № машины (рамы) 000058 (008.08.2010), № двигателя 21885418, г.в. 2010, гос. и рег. знаки ХЕ 5756 24; Автокран KATO NK-750YS-L, № шасси (рамы) 513F420, грузоподъемность 75т, г.в. 1988, гос. и рег. знаки К 183 ВР 54; Автобетоносмеситель 69361С на шасси МАЗ-630305-250, модель № двигателя ЯМЗ-238ДЕ2-3 50251101, № шасси (рамы) Y3M63030550001060, после аварии, г.в. 2005, гос. и рег. знаки Х 135 МТ 24, VIN: Х4869361С50072053. Местонахождение: г. Красноярск, ул. 60 лет Октября, д. 135..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6 687 091.82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А45-14070/2016.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«Сибмост».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января 2024 года, время:  06:28:58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«Мостремстрой»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ОГРН:1022402056445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января 2024 года, время:  08:02:04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Мангилев Иван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ОГРНИП:317665800101088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января 2024 года, время:  08:02:04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Мангилев Иван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ОГРНИП:317665800101088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января 2024 года, время:  06:28:58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«Мостремстрой»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ОГРН:1022402056445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