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677B5A03" w:rsidR="00395672" w:rsidRPr="002127D2" w:rsidRDefault="00326702" w:rsidP="00395672">
      <w:pPr>
        <w:spacing w:line="228" w:lineRule="auto"/>
        <w:ind w:firstLine="708"/>
        <w:jc w:val="both"/>
        <w:rPr>
          <w:sz w:val="22"/>
          <w:szCs w:val="22"/>
          <w:lang w:eastAsia="ru-RU"/>
        </w:rPr>
      </w:pPr>
      <w:r w:rsidRPr="00326702">
        <w:rPr>
          <w:b/>
          <w:bCs/>
          <w:sz w:val="22"/>
          <w:szCs w:val="22"/>
          <w:lang w:eastAsia="ru-RU"/>
        </w:rPr>
        <w:t>Соколовская Татьяна Александровна</w:t>
      </w:r>
      <w:r w:rsidRPr="00326702">
        <w:rPr>
          <w:sz w:val="22"/>
          <w:szCs w:val="22"/>
          <w:lang w:eastAsia="ru-RU"/>
        </w:rPr>
        <w:t>, являющ</w:t>
      </w:r>
      <w:r>
        <w:rPr>
          <w:sz w:val="22"/>
          <w:szCs w:val="22"/>
          <w:lang w:eastAsia="ru-RU"/>
        </w:rPr>
        <w:t>ая</w:t>
      </w:r>
      <w:r w:rsidRPr="00326702">
        <w:rPr>
          <w:sz w:val="22"/>
          <w:szCs w:val="22"/>
          <w:lang w:eastAsia="ru-RU"/>
        </w:rPr>
        <w:t xml:space="preserve">ся финансовым управляющим </w:t>
      </w:r>
      <w:bookmarkStart w:id="0" w:name="_Hlk156316837"/>
      <w:r w:rsidRPr="00326702">
        <w:rPr>
          <w:sz w:val="22"/>
          <w:szCs w:val="22"/>
          <w:lang w:eastAsia="ru-RU"/>
        </w:rPr>
        <w:t>Соколова Андрея Валерьевича (ИНН 110804066508, СНИЛС 008-480-353 41, 23.03.1972 года рождения, уроженец Коми АССР г. Сосногорск, зарегистрированный по адресу: Республика Коми, г. Сосногорск ул. Зои Космодемьянской, д. 36)</w:t>
      </w:r>
      <w:bookmarkEnd w:id="0"/>
      <w:r w:rsidRPr="00326702">
        <w:rPr>
          <w:sz w:val="22"/>
          <w:szCs w:val="22"/>
          <w:lang w:eastAsia="ru-RU"/>
        </w:rPr>
        <w:t>, процедура реализации имущества гражданина введена Решением Арбитражного суда республики Коми по делу № А29-16194/2020 от 08.04.2021 г. (резолютивная часть от 01.04.2021 г.)</w:t>
      </w:r>
      <w:r w:rsidR="00395672" w:rsidRPr="002127D2">
        <w:rPr>
          <w:sz w:val="22"/>
          <w:szCs w:val="22"/>
          <w:lang w:eastAsia="ru-RU"/>
        </w:rPr>
        <w:t xml:space="preserve">, 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w:t>
      </w:r>
      <w:proofErr w:type="gramStart"/>
      <w:r w:rsidRPr="002127D2">
        <w:rPr>
          <w:sz w:val="22"/>
          <w:szCs w:val="22"/>
        </w:rPr>
        <w:t>_»_</w:t>
      </w:r>
      <w:proofErr w:type="gramEnd"/>
      <w:r w:rsidRPr="002127D2">
        <w:rPr>
          <w:sz w:val="22"/>
          <w:szCs w:val="22"/>
        </w:rPr>
        <w:t>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5B48E8CA" w:rsidR="00FE65BF" w:rsidRPr="002127D2" w:rsidRDefault="00FE65BF" w:rsidP="00B53826">
      <w:pPr>
        <w:numPr>
          <w:ilvl w:val="2"/>
          <w:numId w:val="1"/>
        </w:numPr>
        <w:tabs>
          <w:tab w:val="clear" w:pos="737"/>
          <w:tab w:val="num" w:pos="709"/>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326702" w:rsidRPr="00326702">
        <w:rPr>
          <w:sz w:val="22"/>
          <w:szCs w:val="22"/>
        </w:rPr>
        <w:t>Соколов Андре</w:t>
      </w:r>
      <w:r w:rsidR="00326702">
        <w:rPr>
          <w:sz w:val="22"/>
          <w:szCs w:val="22"/>
        </w:rPr>
        <w:t>й</w:t>
      </w:r>
      <w:r w:rsidR="00326702" w:rsidRPr="00326702">
        <w:rPr>
          <w:sz w:val="22"/>
          <w:szCs w:val="22"/>
        </w:rPr>
        <w:t xml:space="preserve"> Валерьевич (ИНН 110804066508, СНИЛС 008-480-353 41, 23.03.1972 года рождения, уроженец Коми АССР г. Сосногорск, зарегистрированный по адресу: Республика Коми, г. Сосногорск ул. Зои Космодемьянской, д. 36)</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lastRenderedPageBreak/>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2127D2">
        <w:rPr>
          <w:spacing w:val="-2"/>
          <w:sz w:val="22"/>
          <w:szCs w:val="22"/>
        </w:rPr>
        <w:t>Photographic</w:t>
      </w:r>
      <w:proofErr w:type="spellEnd"/>
      <w:r w:rsidRPr="002127D2">
        <w:rPr>
          <w:spacing w:val="-2"/>
          <w:sz w:val="22"/>
          <w:szCs w:val="22"/>
        </w:rPr>
        <w:t xml:space="preserve"> Expert Group (JPEG, </w:t>
      </w:r>
      <w:proofErr w:type="spellStart"/>
      <w:r w:rsidRPr="002127D2">
        <w:rPr>
          <w:spacing w:val="-2"/>
          <w:sz w:val="22"/>
          <w:szCs w:val="22"/>
        </w:rPr>
        <w:t>jpg</w:t>
      </w:r>
      <w:proofErr w:type="spellEnd"/>
      <w:r w:rsidRPr="002127D2">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5E8A42AF" w14:textId="4D7A406D" w:rsidR="00395672" w:rsidRDefault="0081600B" w:rsidP="00395672">
            <w:pPr>
              <w:rPr>
                <w:b/>
                <w:sz w:val="20"/>
                <w:szCs w:val="20"/>
              </w:rPr>
            </w:pPr>
            <w:r w:rsidRPr="0081600B">
              <w:rPr>
                <w:b/>
                <w:sz w:val="20"/>
                <w:szCs w:val="20"/>
              </w:rPr>
              <w:t>Соколов Андрей Валерьевич</w:t>
            </w:r>
          </w:p>
          <w:p w14:paraId="6606810B" w14:textId="77777777" w:rsidR="0081600B" w:rsidRPr="00395672" w:rsidRDefault="0081600B" w:rsidP="00395672">
            <w:pPr>
              <w:rPr>
                <w:sz w:val="20"/>
                <w:szCs w:val="20"/>
              </w:rPr>
            </w:pPr>
          </w:p>
          <w:p w14:paraId="41CAE181" w14:textId="77777777" w:rsidR="0081600B" w:rsidRPr="0081600B" w:rsidRDefault="0081600B" w:rsidP="0081600B">
            <w:pPr>
              <w:rPr>
                <w:sz w:val="20"/>
                <w:szCs w:val="20"/>
              </w:rPr>
            </w:pPr>
            <w:r w:rsidRPr="0081600B">
              <w:rPr>
                <w:sz w:val="20"/>
                <w:szCs w:val="20"/>
              </w:rPr>
              <w:t xml:space="preserve">ИНН: 110804066508, </w:t>
            </w:r>
          </w:p>
          <w:p w14:paraId="1F39E5A3" w14:textId="77777777" w:rsidR="0081600B" w:rsidRPr="0081600B" w:rsidRDefault="0081600B" w:rsidP="0081600B">
            <w:pPr>
              <w:rPr>
                <w:sz w:val="20"/>
                <w:szCs w:val="20"/>
              </w:rPr>
            </w:pPr>
            <w:r w:rsidRPr="0081600B">
              <w:rPr>
                <w:sz w:val="20"/>
                <w:szCs w:val="20"/>
              </w:rPr>
              <w:t>р/</w:t>
            </w:r>
            <w:proofErr w:type="spellStart"/>
            <w:r w:rsidRPr="0081600B">
              <w:rPr>
                <w:sz w:val="20"/>
                <w:szCs w:val="20"/>
              </w:rPr>
              <w:t>сч</w:t>
            </w:r>
            <w:proofErr w:type="spellEnd"/>
            <w:r w:rsidRPr="0081600B">
              <w:rPr>
                <w:sz w:val="20"/>
                <w:szCs w:val="20"/>
              </w:rPr>
              <w:t xml:space="preserve"> 40817810338124344866 </w:t>
            </w:r>
          </w:p>
          <w:p w14:paraId="0B2B548B" w14:textId="77777777" w:rsidR="0081600B" w:rsidRPr="0081600B" w:rsidRDefault="0081600B" w:rsidP="0081600B">
            <w:pPr>
              <w:rPr>
                <w:sz w:val="20"/>
                <w:szCs w:val="20"/>
              </w:rPr>
            </w:pPr>
            <w:r w:rsidRPr="0081600B">
              <w:rPr>
                <w:sz w:val="20"/>
                <w:szCs w:val="20"/>
              </w:rPr>
              <w:t xml:space="preserve">в ПАО СБЕРБАНК, </w:t>
            </w:r>
          </w:p>
          <w:p w14:paraId="18570010" w14:textId="77777777" w:rsidR="0081600B" w:rsidRPr="0081600B" w:rsidRDefault="0081600B" w:rsidP="0081600B">
            <w:pPr>
              <w:rPr>
                <w:sz w:val="20"/>
                <w:szCs w:val="20"/>
              </w:rPr>
            </w:pPr>
            <w:r w:rsidRPr="0081600B">
              <w:rPr>
                <w:sz w:val="20"/>
                <w:szCs w:val="20"/>
              </w:rPr>
              <w:t xml:space="preserve">БИК 044525225, </w:t>
            </w:r>
          </w:p>
          <w:p w14:paraId="39D8E798" w14:textId="5CAA15B1" w:rsidR="00431441" w:rsidRDefault="0081600B" w:rsidP="0081600B">
            <w:pPr>
              <w:rPr>
                <w:sz w:val="20"/>
                <w:szCs w:val="20"/>
              </w:rPr>
            </w:pPr>
            <w:r w:rsidRPr="0081600B">
              <w:rPr>
                <w:sz w:val="20"/>
                <w:szCs w:val="20"/>
              </w:rPr>
              <w:t>к/</w:t>
            </w:r>
            <w:proofErr w:type="spellStart"/>
            <w:r w:rsidRPr="0081600B">
              <w:rPr>
                <w:sz w:val="20"/>
                <w:szCs w:val="20"/>
              </w:rPr>
              <w:t>сч</w:t>
            </w:r>
            <w:proofErr w:type="spellEnd"/>
            <w:r w:rsidRPr="0081600B">
              <w:rPr>
                <w:sz w:val="20"/>
                <w:szCs w:val="20"/>
              </w:rPr>
              <w:t xml:space="preserve"> 30101810400000000225</w:t>
            </w:r>
          </w:p>
          <w:p w14:paraId="39891F2F" w14:textId="04472EBE" w:rsidR="00395672" w:rsidRPr="00097C04" w:rsidRDefault="00395672" w:rsidP="00395672">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147B3DF1" w:rsidR="00431441" w:rsidRPr="00097C04" w:rsidRDefault="0081600B" w:rsidP="00892298">
            <w:pPr>
              <w:rPr>
                <w:b/>
                <w:sz w:val="20"/>
                <w:szCs w:val="20"/>
              </w:rPr>
            </w:pPr>
            <w:r>
              <w:rPr>
                <w:b/>
                <w:sz w:val="20"/>
                <w:szCs w:val="20"/>
              </w:rPr>
              <w:t>Финансовый</w:t>
            </w:r>
            <w:r w:rsidR="00431441" w:rsidRPr="00097C04">
              <w:rPr>
                <w:b/>
                <w:sz w:val="20"/>
                <w:szCs w:val="20"/>
              </w:rPr>
              <w:t xml:space="preserve"> управляющий</w:t>
            </w:r>
          </w:p>
          <w:p w14:paraId="0132D465" w14:textId="77777777" w:rsidR="00431441" w:rsidRPr="00097C04" w:rsidRDefault="00431441" w:rsidP="00892298">
            <w:pPr>
              <w:rPr>
                <w:b/>
                <w:sz w:val="20"/>
                <w:szCs w:val="20"/>
              </w:rPr>
            </w:pPr>
          </w:p>
          <w:p w14:paraId="160AD5AD" w14:textId="26359791" w:rsidR="00431441" w:rsidRPr="00097C04" w:rsidRDefault="00431441" w:rsidP="00892298">
            <w:pPr>
              <w:rPr>
                <w:b/>
                <w:sz w:val="20"/>
                <w:szCs w:val="20"/>
              </w:rPr>
            </w:pPr>
            <w:r w:rsidRPr="00097C04">
              <w:rPr>
                <w:b/>
                <w:sz w:val="20"/>
                <w:szCs w:val="20"/>
              </w:rPr>
              <w:t>_____________________/</w:t>
            </w:r>
            <w:r w:rsidR="0081600B">
              <w:rPr>
                <w:b/>
                <w:sz w:val="20"/>
                <w:szCs w:val="20"/>
              </w:rPr>
              <w:t>Соколовская</w:t>
            </w:r>
            <w:r w:rsidR="00395672">
              <w:rPr>
                <w:b/>
                <w:sz w:val="20"/>
                <w:szCs w:val="20"/>
              </w:rPr>
              <w:t xml:space="preserve"> </w:t>
            </w:r>
            <w:r w:rsidR="0081600B">
              <w:rPr>
                <w:b/>
                <w:sz w:val="20"/>
                <w:szCs w:val="20"/>
              </w:rPr>
              <w:t>Т</w:t>
            </w:r>
            <w:r w:rsidR="00395672">
              <w:rPr>
                <w:b/>
                <w:sz w:val="20"/>
                <w:szCs w:val="20"/>
              </w:rPr>
              <w:t>.А.</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5AD34259"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35E65" w:rsidRPr="0081600B">
      <w:rPr>
        <w:rStyle w:val="a5"/>
        <w:noProof/>
        <w:lang w:val="ru-RU"/>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65F94EAF"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C829A6">
      <w:rPr>
        <w:lang w:val="ru-RU"/>
      </w:rPr>
      <w:t>Соколовская</w:t>
    </w:r>
    <w:r w:rsidR="00395672">
      <w:rPr>
        <w:lang w:val="ru-RU"/>
      </w:rPr>
      <w:t xml:space="preserve"> </w:t>
    </w:r>
    <w:r w:rsidR="00C829A6">
      <w:rPr>
        <w:lang w:val="ru-RU"/>
      </w:rPr>
      <w:t>Т</w:t>
    </w:r>
    <w:r w:rsidR="00395672">
      <w:rPr>
        <w:lang w:val="ru-RU"/>
      </w:rPr>
      <w:t>.А.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26702"/>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46C5"/>
    <w:rsid w:val="007668C2"/>
    <w:rsid w:val="007927E6"/>
    <w:rsid w:val="007935A1"/>
    <w:rsid w:val="007E0748"/>
    <w:rsid w:val="007F18C6"/>
    <w:rsid w:val="0081600B"/>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0512C"/>
    <w:rsid w:val="00B20CBE"/>
    <w:rsid w:val="00B53826"/>
    <w:rsid w:val="00B71052"/>
    <w:rsid w:val="00B757AB"/>
    <w:rsid w:val="00B9731F"/>
    <w:rsid w:val="00BD2E42"/>
    <w:rsid w:val="00BF2CBF"/>
    <w:rsid w:val="00C13E17"/>
    <w:rsid w:val="00C30851"/>
    <w:rsid w:val="00C4595E"/>
    <w:rsid w:val="00C829A6"/>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77AC-0566-42BD-B2C0-F33DF816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2606</Words>
  <Characters>14856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13</cp:revision>
  <dcterms:created xsi:type="dcterms:W3CDTF">2021-10-14T12:28:00Z</dcterms:created>
  <dcterms:modified xsi:type="dcterms:W3CDTF">2024-01-17T11:29:00Z</dcterms:modified>
</cp:coreProperties>
</file>